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159B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8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1159B0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1159B0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избирательного 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>участка, участка референдума №1</w:t>
      </w:r>
      <w:r w:rsidR="001159B0">
        <w:rPr>
          <w:rFonts w:ascii="Times New Roman" w:eastAsia="Times New Roman" w:hAnsi="Times New Roman" w:cs="Times New Roman"/>
          <w:b/>
          <w:sz w:val="28"/>
          <w:szCs w:val="28"/>
        </w:rPr>
        <w:t>254</w:t>
      </w:r>
      <w:bookmarkStart w:id="0" w:name="_GoBack"/>
      <w:bookmarkEnd w:id="0"/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>254</w:t>
      </w:r>
      <w:r w:rsidR="002B6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59B0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1159B0">
        <w:rPr>
          <w:rFonts w:ascii="Times New Roman" w:eastAsia="Times New Roman" w:hAnsi="Times New Roman" w:cs="Times New Roman"/>
          <w:bCs/>
          <w:sz w:val="28"/>
          <w:szCs w:val="28"/>
        </w:rPr>
        <w:t>254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 xml:space="preserve">Оганесян Анастасию </w:t>
      </w:r>
      <w:proofErr w:type="spellStart"/>
      <w:r w:rsidR="001159B0">
        <w:rPr>
          <w:rFonts w:ascii="Times New Roman" w:eastAsia="Times New Roman" w:hAnsi="Times New Roman" w:cs="Times New Roman"/>
          <w:sz w:val="28"/>
          <w:szCs w:val="28"/>
        </w:rPr>
        <w:t>Вараздатовну</w:t>
      </w:r>
      <w:proofErr w:type="spellEnd"/>
      <w:r w:rsidR="001159B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</w:t>
      </w:r>
      <w:r w:rsidR="001159B0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254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159B0"/>
    <w:rsid w:val="001C50AE"/>
    <w:rsid w:val="00270791"/>
    <w:rsid w:val="00284A59"/>
    <w:rsid w:val="002B6953"/>
    <w:rsid w:val="0033616A"/>
    <w:rsid w:val="0038366E"/>
    <w:rsid w:val="004B222D"/>
    <w:rsid w:val="00513C80"/>
    <w:rsid w:val="005C1A49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9C794A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1159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38</cp:revision>
  <cp:lastPrinted>2025-08-28T11:53:00Z</cp:lastPrinted>
  <dcterms:created xsi:type="dcterms:W3CDTF">2020-01-31T12:42:00Z</dcterms:created>
  <dcterms:modified xsi:type="dcterms:W3CDTF">2025-08-28T11:53:00Z</dcterms:modified>
</cp:coreProperties>
</file>