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1594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1594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2D2A">
        <w:rPr>
          <w:rFonts w:ascii="Times New Roman" w:eastAsia="Times New Roman" w:hAnsi="Times New Roman" w:cs="Times New Roman"/>
          <w:sz w:val="28"/>
          <w:szCs w:val="24"/>
        </w:rPr>
        <w:t>1</w:t>
      </w:r>
      <w:r w:rsidR="0017216A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7216A">
        <w:rPr>
          <w:rFonts w:ascii="Times New Roman" w:eastAsiaTheme="minorHAnsi" w:hAnsi="Times New Roman" w:cs="Times New Roman"/>
          <w:b/>
          <w:sz w:val="28"/>
          <w:szCs w:val="28"/>
        </w:rPr>
        <w:t>Османяна Дзарука Агоповича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C29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7216A">
        <w:rPr>
          <w:rFonts w:ascii="Times New Roman" w:eastAsiaTheme="minorHAnsi" w:hAnsi="Times New Roman" w:cs="Times New Roman"/>
          <w:b/>
          <w:sz w:val="28"/>
          <w:szCs w:val="28"/>
        </w:rPr>
        <w:t>Османяна Дзарука Агоповича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726C3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17216A">
        <w:rPr>
          <w:rFonts w:ascii="Times New Roman" w:eastAsiaTheme="minorHAnsi" w:hAnsi="Times New Roman" w:cs="Times New Roman"/>
          <w:b/>
          <w:sz w:val="28"/>
          <w:szCs w:val="28"/>
        </w:rPr>
        <w:t>Османяна Дзарука Агоповича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1977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>Мясниковский район, х. Ленина</w:t>
      </w:r>
      <w:r w:rsidR="00726C3C">
        <w:rPr>
          <w:rFonts w:ascii="Times New Roman" w:eastAsiaTheme="minorHAnsi" w:hAnsi="Times New Roman" w:cs="Times New Roman"/>
          <w:sz w:val="28"/>
          <w:szCs w:val="28"/>
        </w:rPr>
        <w:t>кан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17216A">
        <w:rPr>
          <w:rFonts w:ascii="Times New Roman" w:eastAsiaTheme="minorHAnsi" w:hAnsi="Times New Roman" w:cs="Times New Roman"/>
          <w:sz w:val="28"/>
          <w:szCs w:val="28"/>
        </w:rPr>
        <w:t>кладовщик</w:t>
      </w:r>
      <w:r w:rsidR="00A10D8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17216A">
        <w:rPr>
          <w:rFonts w:ascii="Times New Roman" w:eastAsiaTheme="minorHAnsi" w:hAnsi="Times New Roman" w:cs="Times New Roman"/>
          <w:sz w:val="28"/>
          <w:szCs w:val="28"/>
        </w:rPr>
        <w:t>АО «Лакра-Синтез»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0</w:t>
      </w:r>
      <w:r w:rsidR="0017216A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A40" w:rsidRDefault="00B73A40" w:rsidP="003907A5">
      <w:pPr>
        <w:spacing w:after="0" w:line="240" w:lineRule="auto"/>
      </w:pPr>
      <w:r>
        <w:separator/>
      </w:r>
    </w:p>
  </w:endnote>
  <w:endnote w:type="continuationSeparator" w:id="1">
    <w:p w:rsidR="00B73A40" w:rsidRDefault="00B73A40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A40" w:rsidRDefault="00B73A40" w:rsidP="003907A5">
      <w:pPr>
        <w:spacing w:after="0" w:line="240" w:lineRule="auto"/>
      </w:pPr>
      <w:r>
        <w:separator/>
      </w:r>
    </w:p>
  </w:footnote>
  <w:footnote w:type="continuationSeparator" w:id="1">
    <w:p w:rsidR="00B73A40" w:rsidRDefault="00B73A40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2E42"/>
    <w:rsid w:val="00075FCD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265CEC"/>
    <w:rsid w:val="00292D68"/>
    <w:rsid w:val="002B4084"/>
    <w:rsid w:val="00302C7B"/>
    <w:rsid w:val="003211CC"/>
    <w:rsid w:val="00322D2A"/>
    <w:rsid w:val="00386D15"/>
    <w:rsid w:val="003907A5"/>
    <w:rsid w:val="003A632A"/>
    <w:rsid w:val="003B36DA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31E2F"/>
    <w:rsid w:val="00531EFC"/>
    <w:rsid w:val="00540419"/>
    <w:rsid w:val="00560926"/>
    <w:rsid w:val="005629E6"/>
    <w:rsid w:val="00582A0B"/>
    <w:rsid w:val="00610E55"/>
    <w:rsid w:val="00621A49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26C3C"/>
    <w:rsid w:val="00747822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1A37"/>
    <w:rsid w:val="00982ED3"/>
    <w:rsid w:val="00995037"/>
    <w:rsid w:val="009D601B"/>
    <w:rsid w:val="009E1BB3"/>
    <w:rsid w:val="00A10D85"/>
    <w:rsid w:val="00A135B8"/>
    <w:rsid w:val="00A21503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C31205"/>
    <w:rsid w:val="00CB3C7A"/>
    <w:rsid w:val="00CC0BE3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41568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54</cp:revision>
  <cp:lastPrinted>2021-08-05T14:21:00Z</cp:lastPrinted>
  <dcterms:created xsi:type="dcterms:W3CDTF">2016-06-23T11:52:00Z</dcterms:created>
  <dcterms:modified xsi:type="dcterms:W3CDTF">2021-08-05T14:34:00Z</dcterms:modified>
</cp:coreProperties>
</file>