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A62CAC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62CAC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090E08">
        <w:rPr>
          <w:rFonts w:ascii="Times New Roman" w:eastAsia="Times New Roman" w:hAnsi="Times New Roman" w:cs="Times New Roman"/>
          <w:sz w:val="28"/>
          <w:szCs w:val="24"/>
        </w:rPr>
        <w:t>4</w:t>
      </w:r>
      <w:r w:rsidR="0006477C">
        <w:rPr>
          <w:rFonts w:ascii="Times New Roman" w:eastAsia="Times New Roman" w:hAnsi="Times New Roman" w:cs="Times New Roman"/>
          <w:sz w:val="28"/>
          <w:szCs w:val="24"/>
        </w:rPr>
        <w:t>1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090E08">
        <w:rPr>
          <w:rFonts w:ascii="Times New Roman" w:eastAsia="Times New Roman" w:hAnsi="Times New Roman" w:cs="Times New Roman"/>
          <w:b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06477C">
        <w:rPr>
          <w:rFonts w:ascii="Times New Roman" w:eastAsia="Times New Roman" w:hAnsi="Times New Roman" w:cs="Times New Roman"/>
          <w:b/>
          <w:sz w:val="28"/>
          <w:szCs w:val="28"/>
        </w:rPr>
        <w:t>Дементьевой Ларисы Валентиновны</w:t>
      </w:r>
      <w:r w:rsidR="001337E3" w:rsidRPr="001337E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090E08">
        <w:rPr>
          <w:rFonts w:ascii="Times New Roman" w:hAnsi="Times New Roman" w:cs="Times New Roman"/>
          <w:b/>
          <w:sz w:val="28"/>
          <w:szCs w:val="28"/>
        </w:rPr>
        <w:t>Недвиговскому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90E08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06477C">
        <w:rPr>
          <w:rFonts w:ascii="Times New Roman" w:eastAsia="Times New Roman" w:hAnsi="Times New Roman" w:cs="Times New Roman"/>
          <w:b/>
          <w:sz w:val="28"/>
          <w:szCs w:val="28"/>
        </w:rPr>
        <w:t>Дементьевой Ларисы Валентиновны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06477C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090E0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Недвиговскому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андатному избирательному округу,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06477C">
        <w:rPr>
          <w:rFonts w:ascii="Times New Roman" w:eastAsia="Times New Roman" w:hAnsi="Times New Roman" w:cs="Times New Roman"/>
          <w:b/>
          <w:sz w:val="28"/>
          <w:szCs w:val="28"/>
        </w:rPr>
        <w:t>Дементьеву Ларису Валентиновну</w:t>
      </w:r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06477C">
        <w:rPr>
          <w:rFonts w:ascii="Times New Roman" w:eastAsia="Times New Roman" w:hAnsi="Times New Roman" w:cs="Times New Roman"/>
          <w:bCs/>
          <w:sz w:val="28"/>
          <w:szCs w:val="24"/>
        </w:rPr>
        <w:t>67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район, </w:t>
      </w:r>
      <w:r w:rsidR="00090E08">
        <w:rPr>
          <w:rFonts w:ascii="Times New Roman" w:eastAsiaTheme="minorHAnsi" w:hAnsi="Times New Roman" w:cs="Times New Roman"/>
          <w:sz w:val="28"/>
          <w:szCs w:val="28"/>
        </w:rPr>
        <w:t xml:space="preserve">х. </w:t>
      </w:r>
      <w:r w:rsidR="0006477C">
        <w:rPr>
          <w:rFonts w:ascii="Times New Roman" w:eastAsiaTheme="minorHAnsi" w:hAnsi="Times New Roman" w:cs="Times New Roman"/>
          <w:sz w:val="28"/>
          <w:szCs w:val="28"/>
        </w:rPr>
        <w:t>Веселый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06477C">
        <w:rPr>
          <w:rFonts w:ascii="Times New Roman" w:eastAsia="Times New Roman" w:hAnsi="Times New Roman" w:cs="Times New Roman"/>
          <w:bCs/>
          <w:sz w:val="28"/>
          <w:szCs w:val="24"/>
        </w:rPr>
        <w:t>фельдшер, МБУЗ Мясниковского района «Центральная районная больница»</w:t>
      </w:r>
      <w:r w:rsidR="00FC56DE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="0006477C">
        <w:rPr>
          <w:rFonts w:ascii="Times New Roman" w:eastAsiaTheme="minorHAnsi" w:hAnsi="Times New Roman" w:cs="Times New Roman"/>
          <w:sz w:val="28"/>
          <w:szCs w:val="28"/>
        </w:rPr>
        <w:t>депутат Собрания депутатов Недвиговского сельского поселения, работает на непостоянной основе,</w:t>
      </w:r>
      <w:r w:rsidR="0006477C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006AFF">
        <w:rPr>
          <w:rFonts w:ascii="Times New Roman" w:eastAsia="Times New Roman" w:hAnsi="Times New Roman" w:cs="Times New Roman"/>
          <w:bCs/>
          <w:sz w:val="28"/>
          <w:szCs w:val="24"/>
        </w:rPr>
        <w:t xml:space="preserve">член всероссийской политической партии «ЕДИНАЯ РОССИЯ»,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выдвинут</w:t>
      </w:r>
      <w:r w:rsidR="0006477C">
        <w:rPr>
          <w:rFonts w:ascii="Times New Roman" w:eastAsia="Times New Roman" w:hAnsi="Times New Roman" w:cs="Times New Roman"/>
          <w:bCs/>
          <w:sz w:val="28"/>
          <w:szCs w:val="24"/>
        </w:rPr>
        <w:t>а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lastRenderedPageBreak/>
        <w:t xml:space="preserve">Мясниковским 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90E08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пятого созыва по </w:t>
      </w:r>
      <w:r w:rsidR="00090E08">
        <w:rPr>
          <w:rFonts w:ascii="Times New Roman" w:eastAsia="Times New Roman" w:hAnsi="Times New Roman" w:cs="Times New Roman"/>
          <w:sz w:val="28"/>
          <w:szCs w:val="28"/>
        </w:rPr>
        <w:t>Недвиговскому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2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090E08">
        <w:rPr>
          <w:rFonts w:ascii="Times New Roman" w:eastAsia="Times New Roman" w:hAnsi="Times New Roman" w:cs="Times New Roman"/>
          <w:sz w:val="28"/>
          <w:szCs w:val="20"/>
        </w:rPr>
        <w:t>2</w:t>
      </w:r>
      <w:r w:rsidR="0006477C">
        <w:rPr>
          <w:rFonts w:ascii="Times New Roman" w:eastAsia="Times New Roman" w:hAnsi="Times New Roman" w:cs="Times New Roman"/>
          <w:sz w:val="28"/>
          <w:szCs w:val="20"/>
        </w:rPr>
        <w:t>5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Разместить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 исполнением настоящего постановления возложить на  секретаря Территориальной избирательной комиссии Мясниковского района Ростовской  области  Читахян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Читахян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06AFF"/>
    <w:rsid w:val="0002454F"/>
    <w:rsid w:val="0003476D"/>
    <w:rsid w:val="00063B9A"/>
    <w:rsid w:val="0006477C"/>
    <w:rsid w:val="00072E42"/>
    <w:rsid w:val="00077C4B"/>
    <w:rsid w:val="000827D8"/>
    <w:rsid w:val="00090E0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C7929"/>
    <w:rsid w:val="001E7C04"/>
    <w:rsid w:val="00203578"/>
    <w:rsid w:val="00223A0A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67EDF"/>
    <w:rsid w:val="00381A77"/>
    <w:rsid w:val="00386D15"/>
    <w:rsid w:val="003901EE"/>
    <w:rsid w:val="003907A5"/>
    <w:rsid w:val="003A1B98"/>
    <w:rsid w:val="003A632A"/>
    <w:rsid w:val="003C2935"/>
    <w:rsid w:val="003C3668"/>
    <w:rsid w:val="003C7365"/>
    <w:rsid w:val="003D3D95"/>
    <w:rsid w:val="003D711D"/>
    <w:rsid w:val="003E2A65"/>
    <w:rsid w:val="003F62ED"/>
    <w:rsid w:val="00433409"/>
    <w:rsid w:val="00447548"/>
    <w:rsid w:val="00451359"/>
    <w:rsid w:val="0045325A"/>
    <w:rsid w:val="00480732"/>
    <w:rsid w:val="0049086D"/>
    <w:rsid w:val="0049724B"/>
    <w:rsid w:val="004B049A"/>
    <w:rsid w:val="004E3B7E"/>
    <w:rsid w:val="00531E2F"/>
    <w:rsid w:val="00560926"/>
    <w:rsid w:val="005629E6"/>
    <w:rsid w:val="00582A0B"/>
    <w:rsid w:val="005A61CD"/>
    <w:rsid w:val="005C199F"/>
    <w:rsid w:val="005D7ACA"/>
    <w:rsid w:val="005E30DC"/>
    <w:rsid w:val="005F5B0D"/>
    <w:rsid w:val="00607F2A"/>
    <w:rsid w:val="0063104D"/>
    <w:rsid w:val="0064725E"/>
    <w:rsid w:val="006524A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2091F"/>
    <w:rsid w:val="00787419"/>
    <w:rsid w:val="00787D01"/>
    <w:rsid w:val="00796DD7"/>
    <w:rsid w:val="00796F1D"/>
    <w:rsid w:val="007B16B1"/>
    <w:rsid w:val="007B7CED"/>
    <w:rsid w:val="007C0572"/>
    <w:rsid w:val="007D2912"/>
    <w:rsid w:val="007E2D8F"/>
    <w:rsid w:val="007E4C9A"/>
    <w:rsid w:val="00800F36"/>
    <w:rsid w:val="00804FD5"/>
    <w:rsid w:val="00825695"/>
    <w:rsid w:val="00832B75"/>
    <w:rsid w:val="00886267"/>
    <w:rsid w:val="00892EE3"/>
    <w:rsid w:val="00896944"/>
    <w:rsid w:val="008A1391"/>
    <w:rsid w:val="008B7166"/>
    <w:rsid w:val="008D45BC"/>
    <w:rsid w:val="008D7F71"/>
    <w:rsid w:val="008E4D29"/>
    <w:rsid w:val="009223C1"/>
    <w:rsid w:val="00931826"/>
    <w:rsid w:val="0095280D"/>
    <w:rsid w:val="009568F9"/>
    <w:rsid w:val="009744C0"/>
    <w:rsid w:val="00982ED3"/>
    <w:rsid w:val="009D601B"/>
    <w:rsid w:val="009E1BB3"/>
    <w:rsid w:val="009F40BA"/>
    <w:rsid w:val="00A045EC"/>
    <w:rsid w:val="00A07E63"/>
    <w:rsid w:val="00A21503"/>
    <w:rsid w:val="00A272C2"/>
    <w:rsid w:val="00A57EB2"/>
    <w:rsid w:val="00A62325"/>
    <w:rsid w:val="00A62CAC"/>
    <w:rsid w:val="00A66320"/>
    <w:rsid w:val="00A73860"/>
    <w:rsid w:val="00AA248A"/>
    <w:rsid w:val="00AA7C52"/>
    <w:rsid w:val="00AB2C18"/>
    <w:rsid w:val="00AB626D"/>
    <w:rsid w:val="00AB77F9"/>
    <w:rsid w:val="00AC35DF"/>
    <w:rsid w:val="00AC5A5E"/>
    <w:rsid w:val="00AD6739"/>
    <w:rsid w:val="00AE753B"/>
    <w:rsid w:val="00AF3CBD"/>
    <w:rsid w:val="00B06735"/>
    <w:rsid w:val="00B0795C"/>
    <w:rsid w:val="00B149D0"/>
    <w:rsid w:val="00B24FBE"/>
    <w:rsid w:val="00B25AC2"/>
    <w:rsid w:val="00B40671"/>
    <w:rsid w:val="00B51B74"/>
    <w:rsid w:val="00B54B30"/>
    <w:rsid w:val="00B64AFD"/>
    <w:rsid w:val="00B808A7"/>
    <w:rsid w:val="00B8624D"/>
    <w:rsid w:val="00BB5E2A"/>
    <w:rsid w:val="00BC1AE2"/>
    <w:rsid w:val="00BD2183"/>
    <w:rsid w:val="00BF10FA"/>
    <w:rsid w:val="00BF6BB4"/>
    <w:rsid w:val="00C03677"/>
    <w:rsid w:val="00C31205"/>
    <w:rsid w:val="00C7045E"/>
    <w:rsid w:val="00C80F48"/>
    <w:rsid w:val="00CA0A0F"/>
    <w:rsid w:val="00CB3C7A"/>
    <w:rsid w:val="00CB6AE5"/>
    <w:rsid w:val="00CC0BE3"/>
    <w:rsid w:val="00CE12D5"/>
    <w:rsid w:val="00CF1081"/>
    <w:rsid w:val="00CF195E"/>
    <w:rsid w:val="00D0681F"/>
    <w:rsid w:val="00D11950"/>
    <w:rsid w:val="00D42D57"/>
    <w:rsid w:val="00D57D74"/>
    <w:rsid w:val="00D613D9"/>
    <w:rsid w:val="00D87AB9"/>
    <w:rsid w:val="00D9089C"/>
    <w:rsid w:val="00D930F7"/>
    <w:rsid w:val="00DE648F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6535"/>
    <w:rsid w:val="00E64B5B"/>
    <w:rsid w:val="00E64FFE"/>
    <w:rsid w:val="00E700AC"/>
    <w:rsid w:val="00E72094"/>
    <w:rsid w:val="00E764F5"/>
    <w:rsid w:val="00E86AFE"/>
    <w:rsid w:val="00E87671"/>
    <w:rsid w:val="00E94308"/>
    <w:rsid w:val="00EB2CEE"/>
    <w:rsid w:val="00EC0FC7"/>
    <w:rsid w:val="00EC17F3"/>
    <w:rsid w:val="00ED28F3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C56DE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47</cp:revision>
  <cp:lastPrinted>2021-08-09T12:16:00Z</cp:lastPrinted>
  <dcterms:created xsi:type="dcterms:W3CDTF">2021-08-08T08:34:00Z</dcterms:created>
  <dcterms:modified xsi:type="dcterms:W3CDTF">2021-08-09T12:21:00Z</dcterms:modified>
</cp:coreProperties>
</file>