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65428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5428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E63B43">
        <w:rPr>
          <w:rFonts w:ascii="Times New Roman" w:eastAsia="Times New Roman" w:hAnsi="Times New Roman" w:cs="Times New Roman"/>
          <w:sz w:val="28"/>
          <w:szCs w:val="24"/>
        </w:rPr>
        <w:t>1</w:t>
      </w:r>
      <w:r w:rsidR="00B2098E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B2098E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B2098E">
        <w:rPr>
          <w:rFonts w:ascii="Times New Roman" w:eastAsiaTheme="minorHAnsi" w:hAnsi="Times New Roman" w:cs="Times New Roman"/>
          <w:b/>
          <w:sz w:val="28"/>
          <w:szCs w:val="28"/>
        </w:rPr>
        <w:t>Атояна Дзерона Григорьевича</w:t>
      </w:r>
      <w:r w:rsidR="006C79C0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5B50C5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B2098E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B2098E">
        <w:rPr>
          <w:rFonts w:ascii="Times New Roman" w:eastAsiaTheme="minorHAnsi" w:hAnsi="Times New Roman" w:cs="Times New Roman"/>
          <w:b/>
          <w:sz w:val="28"/>
          <w:szCs w:val="28"/>
        </w:rPr>
        <w:t>Атояна Дзерона Григорьевича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9A659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B2098E">
        <w:rPr>
          <w:rFonts w:ascii="Times New Roman" w:eastAsia="Times New Roman" w:hAnsi="Times New Roman" w:cs="Times New Roman"/>
          <w:kern w:val="28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B2098E">
        <w:rPr>
          <w:rFonts w:ascii="Times New Roman" w:eastAsiaTheme="minorHAnsi" w:hAnsi="Times New Roman" w:cs="Times New Roman"/>
          <w:b/>
          <w:sz w:val="28"/>
          <w:szCs w:val="28"/>
        </w:rPr>
        <w:t>Атояна Дзерона Григорьевича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B2098E">
        <w:rPr>
          <w:rFonts w:ascii="Times New Roman" w:eastAsia="Times New Roman" w:hAnsi="Times New Roman" w:cs="Times New Roman"/>
          <w:bCs/>
          <w:sz w:val="28"/>
          <w:szCs w:val="24"/>
        </w:rPr>
        <w:t>60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1A6438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</w:t>
      </w:r>
      <w:r w:rsidR="00E63B43">
        <w:rPr>
          <w:rFonts w:ascii="Times New Roman" w:eastAsiaTheme="minorHAnsi" w:hAnsi="Times New Roman" w:cs="Times New Roman"/>
          <w:sz w:val="28"/>
          <w:szCs w:val="28"/>
        </w:rPr>
        <w:t xml:space="preserve"> с</w:t>
      </w:r>
      <w:r w:rsidR="001A6438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5B50C5">
        <w:rPr>
          <w:rFonts w:ascii="Times New Roman" w:eastAsiaTheme="minorHAnsi" w:hAnsi="Times New Roman" w:cs="Times New Roman"/>
          <w:sz w:val="28"/>
          <w:szCs w:val="28"/>
        </w:rPr>
        <w:t>Чалтырь,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B2098E">
        <w:rPr>
          <w:rFonts w:ascii="Times New Roman" w:eastAsia="Times New Roman" w:hAnsi="Times New Roman" w:cs="Times New Roman"/>
          <w:bCs/>
          <w:sz w:val="28"/>
          <w:szCs w:val="24"/>
        </w:rPr>
        <w:t>администратор, индивидуальный предприниматель «Ачарян Л. С.»</w:t>
      </w:r>
      <w:r w:rsidR="006C79C0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B2098E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B2098E">
        <w:rPr>
          <w:rFonts w:ascii="Times New Roman" w:eastAsiaTheme="minorHAnsi" w:hAnsi="Times New Roman" w:cs="Times New Roman"/>
          <w:sz w:val="28"/>
          <w:szCs w:val="28"/>
        </w:rPr>
        <w:t>депутат Собрания депутатов Калининского сельского поселения, работает на непостоянной основе,</w:t>
      </w:r>
      <w:r w:rsidR="006C79C0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5B50C5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B2098E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746280">
        <w:rPr>
          <w:rFonts w:ascii="Times New Roman" w:eastAsia="Times New Roman" w:hAnsi="Times New Roman" w:cs="Times New Roman"/>
          <w:sz w:val="28"/>
          <w:szCs w:val="20"/>
        </w:rPr>
        <w:t>10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6C79C0">
        <w:rPr>
          <w:rFonts w:ascii="Times New Roman" w:eastAsia="Times New Roman" w:hAnsi="Times New Roman" w:cs="Times New Roman"/>
          <w:sz w:val="28"/>
          <w:szCs w:val="20"/>
        </w:rPr>
        <w:t>1</w:t>
      </w:r>
      <w:r w:rsidR="00B2098E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897" w:rsidRDefault="00033897" w:rsidP="003907A5">
      <w:pPr>
        <w:spacing w:after="0" w:line="240" w:lineRule="auto"/>
      </w:pPr>
      <w:r>
        <w:separator/>
      </w:r>
    </w:p>
  </w:endnote>
  <w:endnote w:type="continuationSeparator" w:id="1">
    <w:p w:rsidR="00033897" w:rsidRDefault="0003389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897" w:rsidRDefault="00033897" w:rsidP="003907A5">
      <w:pPr>
        <w:spacing w:after="0" w:line="240" w:lineRule="auto"/>
      </w:pPr>
      <w:r>
        <w:separator/>
      </w:r>
    </w:p>
  </w:footnote>
  <w:footnote w:type="continuationSeparator" w:id="1">
    <w:p w:rsidR="00033897" w:rsidRDefault="0003389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3897"/>
    <w:rsid w:val="00063B9A"/>
    <w:rsid w:val="00072E42"/>
    <w:rsid w:val="00074953"/>
    <w:rsid w:val="00077C4B"/>
    <w:rsid w:val="00092285"/>
    <w:rsid w:val="00096D72"/>
    <w:rsid w:val="000B2F69"/>
    <w:rsid w:val="000C081B"/>
    <w:rsid w:val="000C2F40"/>
    <w:rsid w:val="000D26DC"/>
    <w:rsid w:val="000D4CF9"/>
    <w:rsid w:val="000E13CA"/>
    <w:rsid w:val="0010544D"/>
    <w:rsid w:val="00132BCE"/>
    <w:rsid w:val="001441B5"/>
    <w:rsid w:val="00145CE7"/>
    <w:rsid w:val="00150FAD"/>
    <w:rsid w:val="00161CB9"/>
    <w:rsid w:val="001625E1"/>
    <w:rsid w:val="001752AC"/>
    <w:rsid w:val="00180E15"/>
    <w:rsid w:val="00195840"/>
    <w:rsid w:val="001A6438"/>
    <w:rsid w:val="001B1F2D"/>
    <w:rsid w:val="001E74E8"/>
    <w:rsid w:val="002415F6"/>
    <w:rsid w:val="002477F2"/>
    <w:rsid w:val="00265CEC"/>
    <w:rsid w:val="00292D68"/>
    <w:rsid w:val="002979C0"/>
    <w:rsid w:val="002B4084"/>
    <w:rsid w:val="00302C7B"/>
    <w:rsid w:val="00334544"/>
    <w:rsid w:val="00382980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63F4B"/>
    <w:rsid w:val="004853C8"/>
    <w:rsid w:val="00496B96"/>
    <w:rsid w:val="0049724B"/>
    <w:rsid w:val="004B049A"/>
    <w:rsid w:val="004E3B7E"/>
    <w:rsid w:val="0050427C"/>
    <w:rsid w:val="00531E2F"/>
    <w:rsid w:val="00545A46"/>
    <w:rsid w:val="00560926"/>
    <w:rsid w:val="005624C6"/>
    <w:rsid w:val="005629E6"/>
    <w:rsid w:val="00582A0B"/>
    <w:rsid w:val="005B50C5"/>
    <w:rsid w:val="00622E54"/>
    <w:rsid w:val="0064725E"/>
    <w:rsid w:val="00654284"/>
    <w:rsid w:val="006621D4"/>
    <w:rsid w:val="006637B9"/>
    <w:rsid w:val="00697ACA"/>
    <w:rsid w:val="006C79C0"/>
    <w:rsid w:val="006D236A"/>
    <w:rsid w:val="006F23B9"/>
    <w:rsid w:val="006F3C14"/>
    <w:rsid w:val="006F6111"/>
    <w:rsid w:val="007059E5"/>
    <w:rsid w:val="0072091F"/>
    <w:rsid w:val="00746280"/>
    <w:rsid w:val="00787D01"/>
    <w:rsid w:val="00796DD7"/>
    <w:rsid w:val="007B16B1"/>
    <w:rsid w:val="007C0572"/>
    <w:rsid w:val="007E2D8F"/>
    <w:rsid w:val="00804FD5"/>
    <w:rsid w:val="00860977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A6599"/>
    <w:rsid w:val="009C7D16"/>
    <w:rsid w:val="009D601B"/>
    <w:rsid w:val="009E1BB3"/>
    <w:rsid w:val="00A21503"/>
    <w:rsid w:val="00A2332C"/>
    <w:rsid w:val="00A62325"/>
    <w:rsid w:val="00A66320"/>
    <w:rsid w:val="00A73860"/>
    <w:rsid w:val="00AB2C18"/>
    <w:rsid w:val="00AC35DF"/>
    <w:rsid w:val="00AD3353"/>
    <w:rsid w:val="00B04554"/>
    <w:rsid w:val="00B06735"/>
    <w:rsid w:val="00B12AC3"/>
    <w:rsid w:val="00B149D0"/>
    <w:rsid w:val="00B2098E"/>
    <w:rsid w:val="00B24FBE"/>
    <w:rsid w:val="00B64AFD"/>
    <w:rsid w:val="00B808A7"/>
    <w:rsid w:val="00BF1634"/>
    <w:rsid w:val="00C31205"/>
    <w:rsid w:val="00C5415F"/>
    <w:rsid w:val="00C64054"/>
    <w:rsid w:val="00C77014"/>
    <w:rsid w:val="00C83672"/>
    <w:rsid w:val="00CA2FA6"/>
    <w:rsid w:val="00CB3C7A"/>
    <w:rsid w:val="00CC0BE3"/>
    <w:rsid w:val="00CF1081"/>
    <w:rsid w:val="00D11950"/>
    <w:rsid w:val="00D42D57"/>
    <w:rsid w:val="00D57D74"/>
    <w:rsid w:val="00D845F5"/>
    <w:rsid w:val="00D87AB9"/>
    <w:rsid w:val="00D9089C"/>
    <w:rsid w:val="00DE648F"/>
    <w:rsid w:val="00DF1C46"/>
    <w:rsid w:val="00E01CBA"/>
    <w:rsid w:val="00E232C3"/>
    <w:rsid w:val="00E63B4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72</cp:revision>
  <cp:lastPrinted>2021-08-11T07:30:00Z</cp:lastPrinted>
  <dcterms:created xsi:type="dcterms:W3CDTF">2016-06-23T11:52:00Z</dcterms:created>
  <dcterms:modified xsi:type="dcterms:W3CDTF">2021-08-11T08:54:00Z</dcterms:modified>
</cp:coreProperties>
</file>