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62AE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62AE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D92B1F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05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126-</w:t>
      </w:r>
      <w:r w:rsidR="00BA7D3E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A7D3E">
        <w:rPr>
          <w:rFonts w:ascii="Times New Roman" w:eastAsia="Times New Roman" w:hAnsi="Times New Roman" w:cs="Times New Roman"/>
          <w:b/>
          <w:sz w:val="28"/>
          <w:szCs w:val="28"/>
        </w:rPr>
        <w:t>52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A7D3E">
        <w:rPr>
          <w:rFonts w:ascii="Times New Roman" w:eastAsia="Times New Roman" w:hAnsi="Times New Roman" w:cs="Times New Roman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7D3E">
        <w:rPr>
          <w:rFonts w:ascii="Times New Roman" w:eastAsia="Times New Roman" w:hAnsi="Times New Roman" w:cs="Times New Roman"/>
          <w:sz w:val="28"/>
          <w:szCs w:val="28"/>
        </w:rPr>
        <w:t>Иванченко Александром Ивановичем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A7D3E">
        <w:rPr>
          <w:rFonts w:ascii="Times New Roman" w:eastAsia="Times New Roman" w:hAnsi="Times New Roman" w:cs="Times New Roman"/>
          <w:bCs/>
          <w:sz w:val="28"/>
          <w:szCs w:val="28"/>
        </w:rPr>
        <w:t>52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A7D3E">
        <w:rPr>
          <w:rFonts w:ascii="Times New Roman" w:eastAsia="Times New Roman" w:hAnsi="Times New Roman" w:cs="Times New Roman"/>
          <w:sz w:val="28"/>
          <w:szCs w:val="28"/>
        </w:rPr>
        <w:t>Иванченко Александра Ивановича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A7D3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52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4562E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49</cp:revision>
  <cp:lastPrinted>2020-02-05T11:11:00Z</cp:lastPrinted>
  <dcterms:created xsi:type="dcterms:W3CDTF">2016-06-23T11:52:00Z</dcterms:created>
  <dcterms:modified xsi:type="dcterms:W3CDTF">2020-02-06T09:37:00Z</dcterms:modified>
</cp:coreProperties>
</file>