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778" w:rsidRDefault="00EC6778" w:rsidP="00EC6778">
      <w:pPr>
        <w:jc w:val="center"/>
      </w:pPr>
      <w:r>
        <w:rPr>
          <w:noProof/>
        </w:rPr>
        <w:drawing>
          <wp:inline distT="0" distB="0" distL="0" distR="0">
            <wp:extent cx="752475" cy="790575"/>
            <wp:effectExtent l="19050" t="0" r="9525" b="0"/>
            <wp:docPr id="1" name="Рисунок 1"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_Ч-Б"/>
                    <pic:cNvPicPr>
                      <a:picLocks noChangeAspect="1" noChangeArrowheads="1"/>
                    </pic:cNvPicPr>
                  </pic:nvPicPr>
                  <pic:blipFill>
                    <a:blip r:embed="rId5"/>
                    <a:srcRect/>
                    <a:stretch>
                      <a:fillRect/>
                    </a:stretch>
                  </pic:blipFill>
                  <pic:spPr bwMode="auto">
                    <a:xfrm>
                      <a:off x="0" y="0"/>
                      <a:ext cx="752475" cy="790575"/>
                    </a:xfrm>
                    <a:prstGeom prst="rect">
                      <a:avLst/>
                    </a:prstGeom>
                    <a:noFill/>
                    <a:ln w="9525">
                      <a:noFill/>
                      <a:miter lim="800000"/>
                      <a:headEnd/>
                      <a:tailEnd/>
                    </a:ln>
                  </pic:spPr>
                </pic:pic>
              </a:graphicData>
            </a:graphic>
          </wp:inline>
        </w:drawing>
      </w:r>
    </w:p>
    <w:p w:rsidR="00EC6778" w:rsidRPr="00E86EA4" w:rsidRDefault="00EC6778" w:rsidP="00EC6778">
      <w:pPr>
        <w:pStyle w:val="1"/>
        <w:jc w:val="center"/>
        <w:rPr>
          <w:b/>
        </w:rPr>
      </w:pPr>
      <w:r w:rsidRPr="00E86EA4">
        <w:rPr>
          <w:b/>
        </w:rPr>
        <w:t>ТЕРРИТОРИАЛЬНАЯ ИЗБИРАТЕЛЬНАЯ КОМИССИЯ</w:t>
      </w:r>
    </w:p>
    <w:p w:rsidR="00EC6778" w:rsidRPr="00E86EA4" w:rsidRDefault="00EC6778" w:rsidP="00EC6778">
      <w:pPr>
        <w:pStyle w:val="2"/>
        <w:spacing w:before="0" w:after="0"/>
        <w:jc w:val="center"/>
        <w:rPr>
          <w:rFonts w:ascii="Times New Roman" w:hAnsi="Times New Roman" w:cs="Times New Roman"/>
          <w:i w:val="0"/>
        </w:rPr>
      </w:pPr>
      <w:r w:rsidRPr="00E86EA4">
        <w:rPr>
          <w:rFonts w:ascii="Times New Roman" w:hAnsi="Times New Roman" w:cs="Times New Roman"/>
          <w:i w:val="0"/>
        </w:rPr>
        <w:t>МЯСНИКОВСКОГО РАЙОНА РОСТОВСКОЙ ОБЛАСТИ</w:t>
      </w:r>
    </w:p>
    <w:p w:rsidR="00EC6778" w:rsidRPr="0062155C" w:rsidRDefault="00EC6778" w:rsidP="00EC6778">
      <w:pPr>
        <w:jc w:val="both"/>
        <w:rPr>
          <w:sz w:val="28"/>
        </w:rPr>
      </w:pPr>
      <w:r>
        <w:pict>
          <v:line id="_x0000_s1026" style="position:absolute;left:0;text-align:left;z-index:251660288" from="-23.4pt,5.6pt" to="531pt,5.6pt" strokeweight="4.5pt">
            <v:stroke linestyle="thickThin"/>
            <w10:wrap anchorx="page"/>
          </v:line>
        </w:pict>
      </w:r>
    </w:p>
    <w:p w:rsidR="00EC6778" w:rsidRDefault="00EC6778" w:rsidP="00EC6778">
      <w:pPr>
        <w:pStyle w:val="4"/>
        <w:jc w:val="center"/>
      </w:pPr>
      <w:r>
        <w:t>ПОСТАНОВЛЕНИЕ</w:t>
      </w:r>
    </w:p>
    <w:p w:rsidR="00EC6778" w:rsidRDefault="00EC6778" w:rsidP="00EC6778"/>
    <w:p w:rsidR="00EC6778" w:rsidRDefault="00EC6778" w:rsidP="00EC6778">
      <w:pPr>
        <w:rPr>
          <w:sz w:val="28"/>
        </w:rPr>
      </w:pPr>
      <w:r>
        <w:rPr>
          <w:sz w:val="28"/>
        </w:rPr>
        <w:t xml:space="preserve">31 марта </w:t>
      </w:r>
      <w:smartTag w:uri="urn:schemas-microsoft-com:office:smarttags" w:element="metricconverter">
        <w:smartTagPr>
          <w:attr w:name="ProductID" w:val="2015 г"/>
        </w:smartTagPr>
        <w:r>
          <w:rPr>
            <w:sz w:val="28"/>
          </w:rPr>
          <w:t>2015 г</w:t>
        </w:r>
      </w:smartTag>
      <w:r>
        <w:rPr>
          <w:sz w:val="28"/>
        </w:rPr>
        <w:t xml:space="preserve">.                             </w:t>
      </w:r>
      <w:r>
        <w:rPr>
          <w:sz w:val="28"/>
        </w:rPr>
        <w:tab/>
        <w:t xml:space="preserve">                    </w:t>
      </w:r>
      <w:r>
        <w:rPr>
          <w:sz w:val="28"/>
        </w:rPr>
        <w:tab/>
      </w:r>
      <w:r>
        <w:rPr>
          <w:sz w:val="28"/>
        </w:rPr>
        <w:tab/>
      </w:r>
      <w:r>
        <w:rPr>
          <w:sz w:val="28"/>
        </w:rPr>
        <w:tab/>
        <w:t xml:space="preserve">      </w:t>
      </w:r>
      <w:r>
        <w:rPr>
          <w:sz w:val="28"/>
        </w:rPr>
        <w:tab/>
        <w:t>№ 142-1</w:t>
      </w:r>
    </w:p>
    <w:p w:rsidR="00EC6778" w:rsidRDefault="00EC6778" w:rsidP="00EC6778">
      <w:pPr>
        <w:tabs>
          <w:tab w:val="left" w:pos="4060"/>
        </w:tabs>
        <w:jc w:val="center"/>
        <w:rPr>
          <w:sz w:val="28"/>
        </w:rPr>
      </w:pPr>
      <w:r>
        <w:rPr>
          <w:sz w:val="28"/>
        </w:rPr>
        <w:t>с. Чалтырь</w:t>
      </w:r>
    </w:p>
    <w:p w:rsidR="00EC6778" w:rsidRDefault="00EC6778" w:rsidP="00EC6778">
      <w:pPr>
        <w:pStyle w:val="21"/>
        <w:tabs>
          <w:tab w:val="left" w:pos="4060"/>
        </w:tabs>
        <w:spacing w:after="0" w:line="240" w:lineRule="auto"/>
      </w:pPr>
    </w:p>
    <w:p w:rsidR="00EC6778" w:rsidRPr="00D86809" w:rsidRDefault="00EC6778" w:rsidP="00EC6778">
      <w:pPr>
        <w:pStyle w:val="21"/>
        <w:spacing w:after="0" w:line="240" w:lineRule="auto"/>
        <w:ind w:left="1260" w:right="1254"/>
        <w:jc w:val="center"/>
        <w:rPr>
          <w:b/>
          <w:sz w:val="28"/>
          <w:szCs w:val="28"/>
        </w:rPr>
      </w:pPr>
      <w:r w:rsidRPr="00D86809">
        <w:rPr>
          <w:b/>
          <w:sz w:val="28"/>
          <w:szCs w:val="28"/>
        </w:rPr>
        <w:t xml:space="preserve">О проведении </w:t>
      </w:r>
      <w:r>
        <w:rPr>
          <w:b/>
          <w:sz w:val="28"/>
          <w:szCs w:val="28"/>
        </w:rPr>
        <w:t>муниципального</w:t>
      </w:r>
      <w:r w:rsidRPr="00D86809">
        <w:rPr>
          <w:b/>
          <w:sz w:val="28"/>
          <w:szCs w:val="28"/>
        </w:rPr>
        <w:t xml:space="preserve"> этапа областно</w:t>
      </w:r>
      <w:r>
        <w:rPr>
          <w:b/>
          <w:sz w:val="28"/>
          <w:szCs w:val="28"/>
        </w:rPr>
        <w:t>го конкурса сочинений школьников на тему «Если бы Губернатором выбрали меня…» в 2015 году</w:t>
      </w:r>
      <w:r w:rsidRPr="00D86809">
        <w:rPr>
          <w:b/>
          <w:sz w:val="28"/>
          <w:szCs w:val="28"/>
        </w:rPr>
        <w:t xml:space="preserve"> </w:t>
      </w:r>
    </w:p>
    <w:p w:rsidR="00EC6778" w:rsidRPr="00D86809" w:rsidRDefault="00EC6778" w:rsidP="00EC6778">
      <w:pPr>
        <w:pStyle w:val="21"/>
        <w:spacing w:after="0" w:line="240" w:lineRule="auto"/>
        <w:ind w:left="2127" w:right="1559"/>
        <w:jc w:val="both"/>
        <w:rPr>
          <w:b/>
          <w:sz w:val="28"/>
          <w:szCs w:val="28"/>
        </w:rPr>
      </w:pPr>
    </w:p>
    <w:p w:rsidR="00EC6778" w:rsidRDefault="00EC6778" w:rsidP="00EC6778">
      <w:pPr>
        <w:pStyle w:val="21"/>
        <w:spacing w:after="0" w:line="240" w:lineRule="auto"/>
        <w:jc w:val="both"/>
        <w:rPr>
          <w:sz w:val="28"/>
          <w:szCs w:val="28"/>
        </w:rPr>
      </w:pPr>
      <w:r w:rsidRPr="00D86809">
        <w:rPr>
          <w:b/>
          <w:sz w:val="28"/>
          <w:szCs w:val="28"/>
        </w:rPr>
        <w:tab/>
      </w:r>
      <w:r w:rsidRPr="00D86809">
        <w:rPr>
          <w:sz w:val="28"/>
          <w:szCs w:val="28"/>
        </w:rPr>
        <w:t xml:space="preserve">С целью </w:t>
      </w:r>
      <w:r>
        <w:rPr>
          <w:sz w:val="28"/>
          <w:szCs w:val="28"/>
        </w:rPr>
        <w:t xml:space="preserve">формирования активной гражданской позиции, социальной компетенции личности учащихся, </w:t>
      </w:r>
      <w:r w:rsidRPr="00D86809">
        <w:rPr>
          <w:sz w:val="28"/>
          <w:szCs w:val="28"/>
        </w:rPr>
        <w:t xml:space="preserve">правового просвещения учащихся общеобразовательных учреждений в области избирательного права и избирательного процесса, на основании постановления Избирательной комиссии Ростовской области от </w:t>
      </w:r>
      <w:r>
        <w:rPr>
          <w:sz w:val="28"/>
          <w:szCs w:val="28"/>
        </w:rPr>
        <w:t xml:space="preserve">11 марта </w:t>
      </w:r>
      <w:smartTag w:uri="urn:schemas-microsoft-com:office:smarttags" w:element="metricconverter">
        <w:smartTagPr>
          <w:attr w:name="ProductID" w:val="2015 г"/>
        </w:smartTagPr>
        <w:r>
          <w:rPr>
            <w:sz w:val="28"/>
            <w:szCs w:val="28"/>
          </w:rPr>
          <w:t>2015</w:t>
        </w:r>
        <w:r w:rsidRPr="00D86809">
          <w:rPr>
            <w:sz w:val="28"/>
            <w:szCs w:val="28"/>
          </w:rPr>
          <w:t xml:space="preserve"> г</w:t>
        </w:r>
      </w:smartTag>
      <w:r w:rsidRPr="00D86809">
        <w:rPr>
          <w:sz w:val="28"/>
          <w:szCs w:val="28"/>
        </w:rPr>
        <w:t xml:space="preserve">. № </w:t>
      </w:r>
      <w:r>
        <w:rPr>
          <w:sz w:val="28"/>
          <w:szCs w:val="28"/>
        </w:rPr>
        <w:t>81-6</w:t>
      </w:r>
      <w:r w:rsidRPr="00D86809">
        <w:rPr>
          <w:sz w:val="28"/>
          <w:szCs w:val="28"/>
        </w:rPr>
        <w:t xml:space="preserve"> «О проведении областно</w:t>
      </w:r>
      <w:r>
        <w:rPr>
          <w:sz w:val="28"/>
          <w:szCs w:val="28"/>
        </w:rPr>
        <w:t>го</w:t>
      </w:r>
      <w:r w:rsidRPr="00D86809">
        <w:rPr>
          <w:sz w:val="28"/>
          <w:szCs w:val="28"/>
        </w:rPr>
        <w:t xml:space="preserve"> </w:t>
      </w:r>
      <w:r>
        <w:rPr>
          <w:sz w:val="28"/>
          <w:szCs w:val="28"/>
        </w:rPr>
        <w:t>конкурса сочинений на тему «Если бы Губернатором выбрали меня…» в 2015 году</w:t>
      </w:r>
      <w:r w:rsidRPr="00D86809">
        <w:rPr>
          <w:sz w:val="28"/>
          <w:szCs w:val="28"/>
        </w:rPr>
        <w:t xml:space="preserve">, </w:t>
      </w:r>
    </w:p>
    <w:p w:rsidR="00EC6778" w:rsidRPr="00D86809" w:rsidRDefault="00EC6778" w:rsidP="00EC6778">
      <w:pPr>
        <w:pStyle w:val="21"/>
        <w:spacing w:after="0" w:line="240" w:lineRule="auto"/>
        <w:jc w:val="both"/>
        <w:rPr>
          <w:sz w:val="28"/>
          <w:szCs w:val="28"/>
        </w:rPr>
      </w:pPr>
    </w:p>
    <w:p w:rsidR="00EC6778" w:rsidRDefault="00EC6778" w:rsidP="00EC6778">
      <w:pPr>
        <w:ind w:firstLine="539"/>
        <w:jc w:val="center"/>
        <w:rPr>
          <w:sz w:val="28"/>
          <w:szCs w:val="28"/>
        </w:rPr>
      </w:pPr>
      <w:r>
        <w:rPr>
          <w:bCs/>
          <w:kern w:val="32"/>
          <w:sz w:val="28"/>
          <w:szCs w:val="28"/>
        </w:rPr>
        <w:t xml:space="preserve">Территориальная </w:t>
      </w:r>
      <w:r>
        <w:rPr>
          <w:sz w:val="28"/>
          <w:szCs w:val="28"/>
        </w:rPr>
        <w:t xml:space="preserve">избирательная комиссия </w:t>
      </w:r>
      <w:proofErr w:type="spellStart"/>
      <w:r>
        <w:rPr>
          <w:bCs/>
          <w:kern w:val="32"/>
          <w:sz w:val="28"/>
          <w:szCs w:val="28"/>
        </w:rPr>
        <w:t>Мясниковского</w:t>
      </w:r>
      <w:proofErr w:type="spellEnd"/>
      <w:r>
        <w:rPr>
          <w:bCs/>
          <w:kern w:val="32"/>
          <w:sz w:val="28"/>
          <w:szCs w:val="28"/>
        </w:rPr>
        <w:t xml:space="preserve"> района </w:t>
      </w:r>
      <w:r>
        <w:rPr>
          <w:sz w:val="28"/>
          <w:szCs w:val="28"/>
        </w:rPr>
        <w:t>Ростовской области ПОСТАНОВЛЯЕТ:</w:t>
      </w:r>
    </w:p>
    <w:p w:rsidR="00EC6778" w:rsidRDefault="00EC6778" w:rsidP="00EC6778">
      <w:pPr>
        <w:ind w:firstLine="539"/>
        <w:jc w:val="center"/>
        <w:rPr>
          <w:sz w:val="28"/>
          <w:szCs w:val="28"/>
        </w:rPr>
      </w:pPr>
    </w:p>
    <w:p w:rsidR="00EC6778" w:rsidRPr="00D86809" w:rsidRDefault="00EC6778" w:rsidP="00EC6778">
      <w:pPr>
        <w:numPr>
          <w:ilvl w:val="0"/>
          <w:numId w:val="1"/>
        </w:numPr>
        <w:spacing w:line="360" w:lineRule="auto"/>
        <w:ind w:left="0" w:firstLine="181"/>
        <w:jc w:val="both"/>
        <w:rPr>
          <w:sz w:val="28"/>
          <w:szCs w:val="28"/>
        </w:rPr>
      </w:pPr>
      <w:r w:rsidRPr="00D86809">
        <w:rPr>
          <w:sz w:val="28"/>
          <w:szCs w:val="28"/>
        </w:rPr>
        <w:t>Утвердить положение о проведении районного этапа областно</w:t>
      </w:r>
      <w:r>
        <w:rPr>
          <w:sz w:val="28"/>
          <w:szCs w:val="28"/>
        </w:rPr>
        <w:t>го</w:t>
      </w:r>
      <w:r w:rsidRPr="00D86809">
        <w:rPr>
          <w:sz w:val="28"/>
          <w:szCs w:val="28"/>
        </w:rPr>
        <w:t xml:space="preserve"> </w:t>
      </w:r>
      <w:r>
        <w:rPr>
          <w:sz w:val="28"/>
          <w:szCs w:val="28"/>
        </w:rPr>
        <w:t>конкурса сочинений на тему «Если бы Губернатором выбрали меня…» в 2015 году</w:t>
      </w:r>
      <w:r w:rsidRPr="00D86809">
        <w:rPr>
          <w:sz w:val="28"/>
          <w:szCs w:val="28"/>
        </w:rPr>
        <w:t xml:space="preserve"> (приложение 1).</w:t>
      </w:r>
    </w:p>
    <w:p w:rsidR="00EC6778" w:rsidRDefault="00EC6778" w:rsidP="00EC6778">
      <w:pPr>
        <w:numPr>
          <w:ilvl w:val="0"/>
          <w:numId w:val="1"/>
        </w:numPr>
        <w:spacing w:line="360" w:lineRule="auto"/>
        <w:ind w:left="0" w:firstLine="181"/>
        <w:jc w:val="both"/>
        <w:rPr>
          <w:sz w:val="28"/>
          <w:szCs w:val="28"/>
        </w:rPr>
      </w:pPr>
      <w:r w:rsidRPr="00D86809">
        <w:rPr>
          <w:sz w:val="28"/>
          <w:szCs w:val="28"/>
        </w:rPr>
        <w:t>Сформировать Конкурсную комиссию по подведению итогов районного этапа областно</w:t>
      </w:r>
      <w:r>
        <w:rPr>
          <w:sz w:val="28"/>
          <w:szCs w:val="28"/>
        </w:rPr>
        <w:t>го</w:t>
      </w:r>
      <w:r w:rsidRPr="00D86809">
        <w:rPr>
          <w:sz w:val="28"/>
          <w:szCs w:val="28"/>
        </w:rPr>
        <w:t xml:space="preserve"> </w:t>
      </w:r>
      <w:r>
        <w:rPr>
          <w:sz w:val="28"/>
          <w:szCs w:val="28"/>
        </w:rPr>
        <w:t>конкурса сочинений на тему «Если бы Губернатором выбрали меня…» в 2015 году в составе:</w:t>
      </w:r>
    </w:p>
    <w:p w:rsidR="00EC6778" w:rsidRPr="00453071" w:rsidRDefault="00EC6778" w:rsidP="00EC6778">
      <w:pPr>
        <w:pStyle w:val="a3"/>
        <w:spacing w:line="360" w:lineRule="auto"/>
        <w:ind w:right="0" w:firstLine="181"/>
        <w:jc w:val="both"/>
        <w:rPr>
          <w:sz w:val="28"/>
          <w:szCs w:val="28"/>
        </w:rPr>
      </w:pPr>
      <w:r w:rsidRPr="00453071">
        <w:rPr>
          <w:sz w:val="28"/>
          <w:szCs w:val="28"/>
        </w:rPr>
        <w:t xml:space="preserve">- </w:t>
      </w:r>
      <w:proofErr w:type="spellStart"/>
      <w:r w:rsidRPr="00453071">
        <w:rPr>
          <w:sz w:val="28"/>
          <w:szCs w:val="28"/>
        </w:rPr>
        <w:t>Хаспекян</w:t>
      </w:r>
      <w:proofErr w:type="spellEnd"/>
      <w:r w:rsidRPr="00453071">
        <w:rPr>
          <w:sz w:val="28"/>
          <w:szCs w:val="28"/>
        </w:rPr>
        <w:t xml:space="preserve"> </w:t>
      </w:r>
      <w:proofErr w:type="spellStart"/>
      <w:r w:rsidRPr="00453071">
        <w:rPr>
          <w:sz w:val="28"/>
          <w:szCs w:val="28"/>
        </w:rPr>
        <w:t>Анжелика</w:t>
      </w:r>
      <w:proofErr w:type="spellEnd"/>
      <w:r w:rsidRPr="00453071">
        <w:rPr>
          <w:sz w:val="28"/>
          <w:szCs w:val="28"/>
        </w:rPr>
        <w:t xml:space="preserve"> </w:t>
      </w:r>
      <w:proofErr w:type="spellStart"/>
      <w:r w:rsidRPr="00453071">
        <w:rPr>
          <w:sz w:val="28"/>
          <w:szCs w:val="28"/>
        </w:rPr>
        <w:t>Ервандовна</w:t>
      </w:r>
      <w:proofErr w:type="spellEnd"/>
      <w:r w:rsidRPr="00453071">
        <w:rPr>
          <w:sz w:val="28"/>
          <w:szCs w:val="28"/>
        </w:rPr>
        <w:t xml:space="preserve"> – секретарь территориальной избирательной комиссии;</w:t>
      </w:r>
    </w:p>
    <w:p w:rsidR="00EC6778" w:rsidRDefault="00EC6778" w:rsidP="00EC6778">
      <w:pPr>
        <w:pStyle w:val="a3"/>
        <w:spacing w:line="360" w:lineRule="auto"/>
        <w:ind w:right="0" w:firstLine="181"/>
        <w:jc w:val="both"/>
        <w:rPr>
          <w:sz w:val="28"/>
          <w:szCs w:val="28"/>
        </w:rPr>
      </w:pPr>
      <w:r>
        <w:rPr>
          <w:sz w:val="28"/>
          <w:szCs w:val="28"/>
        </w:rPr>
        <w:t xml:space="preserve">- </w:t>
      </w:r>
      <w:proofErr w:type="spellStart"/>
      <w:r>
        <w:rPr>
          <w:sz w:val="28"/>
          <w:szCs w:val="28"/>
        </w:rPr>
        <w:t>Толохян</w:t>
      </w:r>
      <w:proofErr w:type="spellEnd"/>
      <w:r>
        <w:rPr>
          <w:sz w:val="28"/>
          <w:szCs w:val="28"/>
        </w:rPr>
        <w:t xml:space="preserve"> Ирина Георгиевна – заместитель председателя </w:t>
      </w:r>
      <w:r w:rsidRPr="00F000D2">
        <w:rPr>
          <w:sz w:val="28"/>
          <w:szCs w:val="28"/>
        </w:rPr>
        <w:t>террито</w:t>
      </w:r>
      <w:r>
        <w:rPr>
          <w:sz w:val="28"/>
          <w:szCs w:val="28"/>
        </w:rPr>
        <w:t xml:space="preserve">риальной избирательной комиссии, старший методист, МУ «Отдел образования Администрации </w:t>
      </w:r>
      <w:proofErr w:type="spellStart"/>
      <w:r>
        <w:rPr>
          <w:sz w:val="28"/>
          <w:szCs w:val="28"/>
        </w:rPr>
        <w:t>Мясниковского</w:t>
      </w:r>
      <w:proofErr w:type="spellEnd"/>
      <w:r>
        <w:rPr>
          <w:sz w:val="28"/>
          <w:szCs w:val="28"/>
        </w:rPr>
        <w:t xml:space="preserve"> района» </w:t>
      </w:r>
    </w:p>
    <w:p w:rsidR="00EC6778" w:rsidRDefault="00EC6778" w:rsidP="00EC6778">
      <w:pPr>
        <w:pStyle w:val="a3"/>
        <w:spacing w:line="360" w:lineRule="auto"/>
        <w:ind w:right="0" w:firstLine="181"/>
        <w:jc w:val="both"/>
        <w:rPr>
          <w:sz w:val="28"/>
          <w:szCs w:val="28"/>
        </w:rPr>
      </w:pPr>
      <w:r>
        <w:rPr>
          <w:sz w:val="28"/>
          <w:szCs w:val="28"/>
        </w:rPr>
        <w:lastRenderedPageBreak/>
        <w:t xml:space="preserve">- </w:t>
      </w:r>
      <w:proofErr w:type="spellStart"/>
      <w:r>
        <w:rPr>
          <w:sz w:val="28"/>
          <w:szCs w:val="28"/>
        </w:rPr>
        <w:t>Бабиян</w:t>
      </w:r>
      <w:proofErr w:type="spellEnd"/>
      <w:r>
        <w:rPr>
          <w:sz w:val="28"/>
          <w:szCs w:val="28"/>
        </w:rPr>
        <w:t xml:space="preserve"> Е. С. – председатель Молодежного парламента </w:t>
      </w:r>
      <w:proofErr w:type="spellStart"/>
      <w:r>
        <w:rPr>
          <w:sz w:val="28"/>
          <w:szCs w:val="28"/>
        </w:rPr>
        <w:t>Мясниковского</w:t>
      </w:r>
      <w:proofErr w:type="spellEnd"/>
      <w:r>
        <w:rPr>
          <w:sz w:val="28"/>
          <w:szCs w:val="28"/>
        </w:rPr>
        <w:t xml:space="preserve"> района (по согласованию);</w:t>
      </w:r>
    </w:p>
    <w:p w:rsidR="00EC6778" w:rsidRDefault="00EC6778" w:rsidP="00EC6778">
      <w:pPr>
        <w:pStyle w:val="a3"/>
        <w:spacing w:line="360" w:lineRule="auto"/>
        <w:ind w:right="0" w:firstLine="181"/>
        <w:jc w:val="both"/>
        <w:rPr>
          <w:sz w:val="28"/>
          <w:szCs w:val="28"/>
        </w:rPr>
      </w:pPr>
      <w:r>
        <w:rPr>
          <w:sz w:val="28"/>
          <w:szCs w:val="28"/>
        </w:rPr>
        <w:t xml:space="preserve">- </w:t>
      </w:r>
      <w:proofErr w:type="spellStart"/>
      <w:r>
        <w:rPr>
          <w:sz w:val="28"/>
          <w:szCs w:val="28"/>
        </w:rPr>
        <w:t>Харахашян</w:t>
      </w:r>
      <w:proofErr w:type="spellEnd"/>
      <w:r>
        <w:rPr>
          <w:sz w:val="28"/>
          <w:szCs w:val="28"/>
        </w:rPr>
        <w:t xml:space="preserve"> С. М. – председатель Молодежного правительства </w:t>
      </w:r>
      <w:proofErr w:type="spellStart"/>
      <w:r>
        <w:rPr>
          <w:sz w:val="28"/>
          <w:szCs w:val="28"/>
        </w:rPr>
        <w:t>Мясниковского</w:t>
      </w:r>
      <w:proofErr w:type="spellEnd"/>
      <w:r>
        <w:rPr>
          <w:sz w:val="28"/>
          <w:szCs w:val="28"/>
        </w:rPr>
        <w:t xml:space="preserve"> района (по согласованию);</w:t>
      </w:r>
    </w:p>
    <w:p w:rsidR="00EC6778" w:rsidRPr="00D86809" w:rsidRDefault="00EC6778" w:rsidP="00EC6778">
      <w:pPr>
        <w:numPr>
          <w:ilvl w:val="0"/>
          <w:numId w:val="1"/>
        </w:numPr>
        <w:spacing w:line="360" w:lineRule="auto"/>
        <w:ind w:left="0" w:firstLine="181"/>
        <w:jc w:val="both"/>
        <w:rPr>
          <w:sz w:val="28"/>
          <w:szCs w:val="28"/>
        </w:rPr>
      </w:pPr>
      <w:r w:rsidRPr="00D86809">
        <w:rPr>
          <w:sz w:val="28"/>
          <w:szCs w:val="28"/>
        </w:rPr>
        <w:t>Направить положение о проведении районного этапа областно</w:t>
      </w:r>
      <w:r>
        <w:rPr>
          <w:sz w:val="28"/>
          <w:szCs w:val="28"/>
        </w:rPr>
        <w:t>го</w:t>
      </w:r>
      <w:r w:rsidRPr="00D86809">
        <w:rPr>
          <w:sz w:val="28"/>
          <w:szCs w:val="28"/>
        </w:rPr>
        <w:t xml:space="preserve"> </w:t>
      </w:r>
      <w:r>
        <w:rPr>
          <w:sz w:val="28"/>
          <w:szCs w:val="28"/>
        </w:rPr>
        <w:t>конкурса</w:t>
      </w:r>
      <w:r w:rsidRPr="00D86809">
        <w:rPr>
          <w:sz w:val="28"/>
          <w:szCs w:val="28"/>
        </w:rPr>
        <w:t xml:space="preserve"> в отдел образования </w:t>
      </w:r>
      <w:proofErr w:type="spellStart"/>
      <w:r>
        <w:rPr>
          <w:sz w:val="28"/>
          <w:szCs w:val="28"/>
        </w:rPr>
        <w:t>Мясниковского</w:t>
      </w:r>
      <w:proofErr w:type="spellEnd"/>
      <w:r w:rsidRPr="00D86809">
        <w:rPr>
          <w:sz w:val="28"/>
          <w:szCs w:val="28"/>
        </w:rPr>
        <w:t xml:space="preserve"> района для направления в образовательные учреждения </w:t>
      </w:r>
      <w:proofErr w:type="spellStart"/>
      <w:r>
        <w:rPr>
          <w:sz w:val="28"/>
          <w:szCs w:val="28"/>
        </w:rPr>
        <w:t>Мясниковского</w:t>
      </w:r>
      <w:proofErr w:type="spellEnd"/>
      <w:r w:rsidRPr="00D86809">
        <w:rPr>
          <w:sz w:val="28"/>
          <w:szCs w:val="28"/>
        </w:rPr>
        <w:t xml:space="preserve"> района.</w:t>
      </w:r>
    </w:p>
    <w:p w:rsidR="00EC6778" w:rsidRPr="00D86809" w:rsidRDefault="00EC6778" w:rsidP="00EC6778">
      <w:pPr>
        <w:numPr>
          <w:ilvl w:val="0"/>
          <w:numId w:val="1"/>
        </w:numPr>
        <w:spacing w:line="360" w:lineRule="auto"/>
        <w:ind w:left="0" w:firstLine="181"/>
        <w:jc w:val="both"/>
        <w:rPr>
          <w:sz w:val="28"/>
          <w:szCs w:val="28"/>
        </w:rPr>
      </w:pPr>
      <w:r w:rsidRPr="00D86809">
        <w:rPr>
          <w:sz w:val="28"/>
          <w:szCs w:val="28"/>
        </w:rPr>
        <w:t xml:space="preserve">Не позднее </w:t>
      </w:r>
      <w:r>
        <w:rPr>
          <w:sz w:val="28"/>
          <w:szCs w:val="28"/>
        </w:rPr>
        <w:t>29 мая</w:t>
      </w:r>
      <w:r w:rsidRPr="00D86809">
        <w:rPr>
          <w:sz w:val="28"/>
          <w:szCs w:val="28"/>
        </w:rPr>
        <w:t xml:space="preserve"> 201</w:t>
      </w:r>
      <w:r>
        <w:rPr>
          <w:sz w:val="28"/>
          <w:szCs w:val="28"/>
        </w:rPr>
        <w:t>5</w:t>
      </w:r>
      <w:r w:rsidRPr="00D86809">
        <w:rPr>
          <w:sz w:val="28"/>
          <w:szCs w:val="28"/>
        </w:rPr>
        <w:t xml:space="preserve"> года направить в Избирательную комиссию Ростовской области лучшую работу из каждой возрастной группы.</w:t>
      </w:r>
    </w:p>
    <w:p w:rsidR="00EC6778" w:rsidRPr="00D86809" w:rsidRDefault="00EC6778" w:rsidP="00EC6778">
      <w:pPr>
        <w:numPr>
          <w:ilvl w:val="0"/>
          <w:numId w:val="1"/>
        </w:numPr>
        <w:spacing w:line="360" w:lineRule="auto"/>
        <w:ind w:left="0" w:firstLine="181"/>
        <w:jc w:val="both"/>
        <w:rPr>
          <w:sz w:val="28"/>
          <w:szCs w:val="28"/>
        </w:rPr>
      </w:pPr>
      <w:r w:rsidRPr="00D86809">
        <w:rPr>
          <w:sz w:val="28"/>
          <w:szCs w:val="28"/>
        </w:rPr>
        <w:t xml:space="preserve">Отметить победителей районного этапа конкурса дипломами ТИК </w:t>
      </w:r>
      <w:proofErr w:type="spellStart"/>
      <w:r>
        <w:rPr>
          <w:sz w:val="28"/>
          <w:szCs w:val="28"/>
        </w:rPr>
        <w:t>Мясниковского</w:t>
      </w:r>
      <w:proofErr w:type="spellEnd"/>
      <w:r w:rsidRPr="00D86809">
        <w:rPr>
          <w:sz w:val="28"/>
          <w:szCs w:val="28"/>
        </w:rPr>
        <w:t xml:space="preserve"> района.</w:t>
      </w:r>
    </w:p>
    <w:p w:rsidR="00EC6778" w:rsidRPr="00D86809" w:rsidRDefault="00EC6778" w:rsidP="00EC6778">
      <w:pPr>
        <w:numPr>
          <w:ilvl w:val="0"/>
          <w:numId w:val="1"/>
        </w:numPr>
        <w:spacing w:line="360" w:lineRule="auto"/>
        <w:ind w:left="0" w:firstLine="181"/>
        <w:jc w:val="both"/>
        <w:rPr>
          <w:sz w:val="28"/>
          <w:szCs w:val="28"/>
        </w:rPr>
      </w:pPr>
      <w:r w:rsidRPr="00D86809">
        <w:rPr>
          <w:sz w:val="28"/>
          <w:szCs w:val="28"/>
        </w:rPr>
        <w:t xml:space="preserve">Контроль над исполнением данного постановления возложить на секретаря территориальной избирательной комиссии </w:t>
      </w:r>
      <w:r>
        <w:rPr>
          <w:sz w:val="28"/>
          <w:szCs w:val="28"/>
        </w:rPr>
        <w:t xml:space="preserve">А. Е. </w:t>
      </w:r>
      <w:proofErr w:type="spellStart"/>
      <w:r>
        <w:rPr>
          <w:sz w:val="28"/>
          <w:szCs w:val="28"/>
        </w:rPr>
        <w:t>Хаспекян</w:t>
      </w:r>
      <w:proofErr w:type="spellEnd"/>
      <w:r w:rsidRPr="00D86809">
        <w:rPr>
          <w:sz w:val="28"/>
          <w:szCs w:val="28"/>
        </w:rPr>
        <w:t>.</w:t>
      </w:r>
    </w:p>
    <w:p w:rsidR="00EC6778" w:rsidRDefault="00EC6778" w:rsidP="00EC6778">
      <w:pPr>
        <w:pStyle w:val="21"/>
        <w:tabs>
          <w:tab w:val="left" w:pos="4060"/>
        </w:tabs>
        <w:spacing w:after="0" w:line="240" w:lineRule="auto"/>
        <w:rPr>
          <w:sz w:val="28"/>
          <w:szCs w:val="28"/>
        </w:rPr>
      </w:pPr>
    </w:p>
    <w:p w:rsidR="00EC6778" w:rsidRPr="00D86809" w:rsidRDefault="00EC6778" w:rsidP="00EC6778">
      <w:pPr>
        <w:pStyle w:val="21"/>
        <w:tabs>
          <w:tab w:val="left" w:pos="4060"/>
        </w:tabs>
        <w:spacing w:after="0" w:line="240" w:lineRule="auto"/>
        <w:rPr>
          <w:sz w:val="28"/>
          <w:szCs w:val="28"/>
        </w:rPr>
      </w:pPr>
    </w:p>
    <w:p w:rsidR="00EC6778" w:rsidRDefault="00EC6778" w:rsidP="00EC6778">
      <w:pPr>
        <w:ind w:firstLine="357"/>
        <w:rPr>
          <w:sz w:val="28"/>
        </w:rPr>
      </w:pPr>
      <w:r>
        <w:rPr>
          <w:sz w:val="28"/>
        </w:rPr>
        <w:t>Председатель комиссии</w:t>
      </w:r>
      <w:r>
        <w:rPr>
          <w:sz w:val="28"/>
        </w:rPr>
        <w:tab/>
      </w:r>
      <w:r>
        <w:rPr>
          <w:sz w:val="28"/>
        </w:rPr>
        <w:tab/>
      </w:r>
      <w:r>
        <w:rPr>
          <w:sz w:val="28"/>
        </w:rPr>
        <w:tab/>
      </w:r>
      <w:r>
        <w:rPr>
          <w:sz w:val="28"/>
        </w:rPr>
        <w:tab/>
      </w:r>
      <w:r>
        <w:rPr>
          <w:sz w:val="28"/>
        </w:rPr>
        <w:tab/>
      </w:r>
      <w:r>
        <w:rPr>
          <w:sz w:val="28"/>
        </w:rPr>
        <w:tab/>
        <w:t xml:space="preserve">Е. Ф.  </w:t>
      </w:r>
      <w:proofErr w:type="spellStart"/>
      <w:r>
        <w:rPr>
          <w:sz w:val="28"/>
        </w:rPr>
        <w:t>Домченкова</w:t>
      </w:r>
      <w:proofErr w:type="spellEnd"/>
    </w:p>
    <w:p w:rsidR="00EC6778" w:rsidRDefault="00EC6778" w:rsidP="00EC6778">
      <w:pPr>
        <w:ind w:left="360"/>
        <w:rPr>
          <w:sz w:val="28"/>
        </w:rPr>
      </w:pPr>
      <w:r>
        <w:rPr>
          <w:sz w:val="28"/>
        </w:rPr>
        <w:tab/>
      </w:r>
      <w:r>
        <w:rPr>
          <w:sz w:val="28"/>
        </w:rPr>
        <w:tab/>
      </w:r>
      <w:r>
        <w:rPr>
          <w:sz w:val="28"/>
        </w:rPr>
        <w:tab/>
      </w:r>
    </w:p>
    <w:p w:rsidR="00EC6778" w:rsidRPr="006923E8" w:rsidRDefault="00EC6778" w:rsidP="00EC6778">
      <w:pPr>
        <w:ind w:left="360"/>
        <w:rPr>
          <w:sz w:val="28"/>
        </w:rPr>
      </w:pPr>
    </w:p>
    <w:p w:rsidR="00EC6778" w:rsidRPr="00453071" w:rsidRDefault="00EC6778" w:rsidP="00EC6778">
      <w:pPr>
        <w:ind w:firstLine="357"/>
        <w:rPr>
          <w:sz w:val="28"/>
          <w:szCs w:val="28"/>
        </w:rPr>
      </w:pPr>
      <w:r w:rsidRPr="00453071">
        <w:rPr>
          <w:sz w:val="28"/>
          <w:szCs w:val="28"/>
        </w:rPr>
        <w:t>Секретарь  комиссии</w:t>
      </w:r>
      <w:r w:rsidRPr="00453071">
        <w:rPr>
          <w:sz w:val="28"/>
          <w:szCs w:val="28"/>
        </w:rPr>
        <w:tab/>
      </w:r>
      <w:r w:rsidRPr="00453071">
        <w:rPr>
          <w:sz w:val="28"/>
          <w:szCs w:val="28"/>
        </w:rPr>
        <w:tab/>
      </w:r>
      <w:r w:rsidRPr="00453071">
        <w:rPr>
          <w:sz w:val="28"/>
          <w:szCs w:val="28"/>
        </w:rPr>
        <w:tab/>
      </w:r>
      <w:r w:rsidRPr="00453071">
        <w:rPr>
          <w:sz w:val="28"/>
          <w:szCs w:val="28"/>
        </w:rPr>
        <w:tab/>
      </w:r>
      <w:r w:rsidRPr="00453071">
        <w:rPr>
          <w:sz w:val="28"/>
          <w:szCs w:val="28"/>
        </w:rPr>
        <w:tab/>
      </w:r>
      <w:r w:rsidRPr="00453071">
        <w:rPr>
          <w:sz w:val="28"/>
          <w:szCs w:val="28"/>
        </w:rPr>
        <w:tab/>
        <w:t xml:space="preserve">А. Е. </w:t>
      </w:r>
      <w:proofErr w:type="spellStart"/>
      <w:r w:rsidRPr="00453071">
        <w:rPr>
          <w:sz w:val="28"/>
          <w:szCs w:val="28"/>
        </w:rPr>
        <w:t>Хаспекян</w:t>
      </w:r>
      <w:proofErr w:type="spellEnd"/>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Default="00EC6778" w:rsidP="00EC6778">
      <w:pPr>
        <w:pStyle w:val="21"/>
        <w:tabs>
          <w:tab w:val="left" w:pos="4060"/>
        </w:tabs>
        <w:spacing w:after="0" w:line="240" w:lineRule="auto"/>
        <w:jc w:val="right"/>
      </w:pPr>
    </w:p>
    <w:p w:rsidR="00EC6778" w:rsidRPr="00030952" w:rsidRDefault="00EC6778" w:rsidP="00EC6778">
      <w:pPr>
        <w:ind w:left="5670"/>
        <w:contextualSpacing/>
        <w:jc w:val="center"/>
      </w:pPr>
      <w:r w:rsidRPr="00030952">
        <w:lastRenderedPageBreak/>
        <w:t>Приложение №1</w:t>
      </w:r>
    </w:p>
    <w:p w:rsidR="00EC6778" w:rsidRPr="00030952" w:rsidRDefault="00EC6778" w:rsidP="00EC6778">
      <w:pPr>
        <w:ind w:left="5670"/>
        <w:contextualSpacing/>
        <w:jc w:val="center"/>
      </w:pPr>
      <w:r w:rsidRPr="00030952">
        <w:t xml:space="preserve">к постановлению </w:t>
      </w:r>
      <w:r>
        <w:t>Территориальной и</w:t>
      </w:r>
      <w:r w:rsidRPr="00030952">
        <w:t xml:space="preserve">збирательной комиссии </w:t>
      </w:r>
      <w:proofErr w:type="spellStart"/>
      <w:r>
        <w:t>Мясниковского</w:t>
      </w:r>
      <w:proofErr w:type="spellEnd"/>
      <w:r>
        <w:t xml:space="preserve"> района</w:t>
      </w:r>
    </w:p>
    <w:p w:rsidR="00EC6778" w:rsidRPr="00030952" w:rsidRDefault="00EC6778" w:rsidP="00EC6778">
      <w:pPr>
        <w:ind w:left="5670"/>
        <w:contextualSpacing/>
        <w:jc w:val="center"/>
      </w:pPr>
      <w:r w:rsidRPr="00030952">
        <w:t>о</w:t>
      </w:r>
      <w:r>
        <w:t>т 31 марта</w:t>
      </w:r>
      <w:r w:rsidRPr="00030952">
        <w:t xml:space="preserve"> </w:t>
      </w:r>
      <w:smartTag w:uri="urn:schemas-microsoft-com:office:smarttags" w:element="metricconverter">
        <w:smartTagPr>
          <w:attr w:name="ProductID" w:val="2015 г"/>
        </w:smartTagPr>
        <w:r>
          <w:t>2015</w:t>
        </w:r>
        <w:r w:rsidRPr="00030952">
          <w:t xml:space="preserve"> г</w:t>
        </w:r>
      </w:smartTag>
      <w:r w:rsidRPr="00030952">
        <w:t>. №</w:t>
      </w:r>
      <w:r>
        <w:t xml:space="preserve"> 142-1</w:t>
      </w:r>
    </w:p>
    <w:p w:rsidR="00EC6778" w:rsidRPr="008D125A" w:rsidRDefault="00EC6778" w:rsidP="00EC6778">
      <w:pPr>
        <w:spacing w:before="100" w:beforeAutospacing="1"/>
        <w:contextualSpacing/>
        <w:jc w:val="center"/>
        <w:rPr>
          <w:b/>
          <w:bCs/>
          <w:sz w:val="28"/>
          <w:szCs w:val="28"/>
        </w:rPr>
      </w:pPr>
      <w:r>
        <w:rPr>
          <w:sz w:val="28"/>
          <w:szCs w:val="28"/>
        </w:rPr>
        <w:br/>
      </w:r>
      <w:r w:rsidRPr="008D125A">
        <w:rPr>
          <w:b/>
          <w:bCs/>
          <w:sz w:val="28"/>
          <w:szCs w:val="28"/>
        </w:rPr>
        <w:t>Положение об областном конкурсе сочинений школьников Ростовской области на тему</w:t>
      </w:r>
    </w:p>
    <w:p w:rsidR="00EC6778" w:rsidRPr="008D125A" w:rsidRDefault="00EC6778" w:rsidP="00EC6778">
      <w:pPr>
        <w:spacing w:before="100" w:beforeAutospacing="1"/>
        <w:contextualSpacing/>
        <w:jc w:val="center"/>
        <w:rPr>
          <w:sz w:val="28"/>
          <w:szCs w:val="28"/>
        </w:rPr>
      </w:pPr>
      <w:r w:rsidRPr="008D125A">
        <w:rPr>
          <w:b/>
          <w:bCs/>
          <w:sz w:val="28"/>
          <w:szCs w:val="28"/>
        </w:rPr>
        <w:t>«Если бы Губернатором выбрали меня…» в 2015 году</w:t>
      </w:r>
    </w:p>
    <w:p w:rsidR="00EC6778" w:rsidRPr="008D125A" w:rsidRDefault="00EC6778" w:rsidP="00EC6778">
      <w:pPr>
        <w:spacing w:before="100" w:beforeAutospacing="1"/>
        <w:contextualSpacing/>
        <w:jc w:val="both"/>
        <w:rPr>
          <w:sz w:val="28"/>
          <w:szCs w:val="28"/>
        </w:rPr>
      </w:pPr>
      <w:r w:rsidRPr="008D125A">
        <w:rPr>
          <w:b/>
          <w:bCs/>
          <w:sz w:val="28"/>
          <w:szCs w:val="28"/>
        </w:rPr>
        <w:t> </w:t>
      </w:r>
    </w:p>
    <w:p w:rsidR="00EC6778" w:rsidRPr="008D125A" w:rsidRDefault="00EC6778" w:rsidP="00EC6778">
      <w:pPr>
        <w:spacing w:line="360" w:lineRule="auto"/>
        <w:contextualSpacing/>
        <w:jc w:val="center"/>
        <w:rPr>
          <w:sz w:val="28"/>
          <w:szCs w:val="28"/>
        </w:rPr>
      </w:pPr>
      <w:r w:rsidRPr="008D125A">
        <w:rPr>
          <w:b/>
          <w:bCs/>
          <w:sz w:val="28"/>
          <w:szCs w:val="28"/>
        </w:rPr>
        <w:t>1. Общие положения</w:t>
      </w:r>
    </w:p>
    <w:p w:rsidR="00EC6778" w:rsidRPr="008D125A" w:rsidRDefault="00EC6778" w:rsidP="00EC6778">
      <w:pPr>
        <w:spacing w:line="360" w:lineRule="auto"/>
        <w:contextualSpacing/>
        <w:jc w:val="both"/>
        <w:rPr>
          <w:sz w:val="28"/>
          <w:szCs w:val="28"/>
        </w:rPr>
      </w:pPr>
      <w:r w:rsidRPr="008D125A">
        <w:rPr>
          <w:sz w:val="28"/>
          <w:szCs w:val="28"/>
        </w:rPr>
        <w:t>1.1 Избирательная комиссия Ростовской области проводит областной конкурс сочинений школьников Ростовской области на тему </w:t>
      </w:r>
      <w:r w:rsidRPr="008D125A">
        <w:rPr>
          <w:sz w:val="28"/>
          <w:szCs w:val="28"/>
        </w:rPr>
        <w:br/>
        <w:t>«Если бы Губернатором выбрали меня…» в 2015 году (далее -  Конкурс).</w:t>
      </w:r>
    </w:p>
    <w:p w:rsidR="00EC6778" w:rsidRPr="00956171" w:rsidRDefault="00EC6778" w:rsidP="00EC6778">
      <w:pPr>
        <w:spacing w:line="360" w:lineRule="auto"/>
        <w:contextualSpacing/>
        <w:jc w:val="both"/>
        <w:rPr>
          <w:sz w:val="28"/>
          <w:szCs w:val="28"/>
        </w:rPr>
      </w:pPr>
      <w:r w:rsidRPr="008D125A">
        <w:rPr>
          <w:sz w:val="28"/>
          <w:szCs w:val="28"/>
        </w:rPr>
        <w:t xml:space="preserve">1.2. Конкурс проводится с </w:t>
      </w:r>
      <w:r w:rsidRPr="00956171">
        <w:rPr>
          <w:sz w:val="28"/>
          <w:szCs w:val="28"/>
        </w:rPr>
        <w:t>марта по сентябрь 2015 года.</w:t>
      </w:r>
    </w:p>
    <w:p w:rsidR="00EC6778" w:rsidRPr="008D125A" w:rsidRDefault="00EC6778" w:rsidP="00EC6778">
      <w:pPr>
        <w:spacing w:before="100" w:beforeAutospacing="1" w:line="360" w:lineRule="auto"/>
        <w:contextualSpacing/>
        <w:jc w:val="both"/>
        <w:rPr>
          <w:sz w:val="28"/>
          <w:szCs w:val="28"/>
        </w:rPr>
      </w:pPr>
      <w:r w:rsidRPr="008D125A">
        <w:rPr>
          <w:sz w:val="28"/>
          <w:szCs w:val="28"/>
        </w:rPr>
        <w:t>1.3. Главной целью Конкурса является формирование активной гражданской позиции, социальной компетентности личности учащихся, правовое просвещение в области избирательного права, избирательного процесса.</w:t>
      </w:r>
    </w:p>
    <w:p w:rsidR="00EC6778" w:rsidRPr="008D125A" w:rsidRDefault="00EC6778" w:rsidP="00EC6778">
      <w:pPr>
        <w:spacing w:before="100" w:beforeAutospacing="1" w:line="360" w:lineRule="auto"/>
        <w:contextualSpacing/>
        <w:jc w:val="both"/>
        <w:rPr>
          <w:sz w:val="28"/>
          <w:szCs w:val="28"/>
        </w:rPr>
      </w:pPr>
      <w:r w:rsidRPr="008D125A">
        <w:rPr>
          <w:sz w:val="28"/>
          <w:szCs w:val="28"/>
        </w:rPr>
        <w:t>1.4. Задачами Конкурса являются совершенствование познавательной, творческой, коммуникативной деятельности школьников; воспитание чувства гражданской ответственности, патриотизма.</w:t>
      </w:r>
    </w:p>
    <w:p w:rsidR="00EC6778" w:rsidRPr="008D125A" w:rsidRDefault="00EC6778" w:rsidP="00EC6778">
      <w:pPr>
        <w:spacing w:before="100" w:beforeAutospacing="1" w:line="360" w:lineRule="auto"/>
        <w:contextualSpacing/>
        <w:jc w:val="center"/>
        <w:rPr>
          <w:sz w:val="28"/>
          <w:szCs w:val="28"/>
        </w:rPr>
      </w:pPr>
      <w:r w:rsidRPr="008D125A">
        <w:rPr>
          <w:b/>
          <w:bCs/>
          <w:sz w:val="28"/>
          <w:szCs w:val="28"/>
        </w:rPr>
        <w:t>2. Условия конкурса</w:t>
      </w:r>
    </w:p>
    <w:p w:rsidR="00EC6778" w:rsidRPr="008D125A" w:rsidRDefault="00EC6778" w:rsidP="00EC6778">
      <w:pPr>
        <w:spacing w:line="360" w:lineRule="auto"/>
        <w:contextualSpacing/>
        <w:jc w:val="both"/>
        <w:rPr>
          <w:sz w:val="28"/>
          <w:szCs w:val="28"/>
        </w:rPr>
      </w:pPr>
      <w:r w:rsidRPr="008D125A">
        <w:rPr>
          <w:sz w:val="28"/>
          <w:szCs w:val="28"/>
        </w:rPr>
        <w:t>2.1. В Конкурсе могут принять участие учащиеся образовательных учреждений Ростовской области, детские творческие объединения, детские общественные организации, школы «юных корреспондентов», члены молодежного/школьного/ученического самоуправления. Возраст участников Конкурса: 7-17 лет.</w:t>
      </w:r>
    </w:p>
    <w:p w:rsidR="00EC6778" w:rsidRPr="008D125A" w:rsidRDefault="00EC6778" w:rsidP="00EC6778">
      <w:pPr>
        <w:spacing w:before="100" w:beforeAutospacing="1" w:line="360" w:lineRule="auto"/>
        <w:contextualSpacing/>
        <w:jc w:val="both"/>
        <w:rPr>
          <w:sz w:val="28"/>
          <w:szCs w:val="28"/>
        </w:rPr>
      </w:pPr>
      <w:r w:rsidRPr="008D125A">
        <w:rPr>
          <w:sz w:val="28"/>
          <w:szCs w:val="28"/>
        </w:rPr>
        <w:t>2.2. К участию в Конкурсе допускаются работы, представленные в различных жанрах: сочинение, эссе, социальный проект на электоральную тематику, рассказ, зарисовка, портрет, листовка, буклет, сказка, обращение и.т.д.</w:t>
      </w:r>
    </w:p>
    <w:p w:rsidR="00EC6778" w:rsidRPr="008D125A" w:rsidRDefault="00EC6778" w:rsidP="00EC6778">
      <w:pPr>
        <w:spacing w:before="100" w:beforeAutospacing="1" w:line="360" w:lineRule="auto"/>
        <w:contextualSpacing/>
        <w:jc w:val="both"/>
        <w:rPr>
          <w:sz w:val="28"/>
          <w:szCs w:val="28"/>
        </w:rPr>
      </w:pPr>
      <w:r w:rsidRPr="008D125A">
        <w:rPr>
          <w:sz w:val="28"/>
          <w:szCs w:val="28"/>
        </w:rPr>
        <w:t>2.3. Педагогами участников Конкурса могут быть: члены избирательных комиссий,</w:t>
      </w:r>
      <w:r>
        <w:rPr>
          <w:sz w:val="28"/>
          <w:szCs w:val="28"/>
        </w:rPr>
        <w:t xml:space="preserve"> </w:t>
      </w:r>
      <w:r w:rsidRPr="008D125A">
        <w:rPr>
          <w:sz w:val="28"/>
          <w:szCs w:val="28"/>
        </w:rPr>
        <w:t>руководители учреждений, организаций, предприятий, р</w:t>
      </w:r>
      <w:r>
        <w:rPr>
          <w:sz w:val="28"/>
          <w:szCs w:val="28"/>
        </w:rPr>
        <w:t>одители учащихся, учителя.</w:t>
      </w:r>
    </w:p>
    <w:p w:rsidR="00EC6778" w:rsidRPr="008D125A" w:rsidRDefault="00EC6778" w:rsidP="00EC6778">
      <w:pPr>
        <w:spacing w:before="100" w:beforeAutospacing="1" w:line="360" w:lineRule="auto"/>
        <w:contextualSpacing/>
        <w:jc w:val="both"/>
        <w:rPr>
          <w:sz w:val="28"/>
          <w:szCs w:val="28"/>
        </w:rPr>
      </w:pPr>
      <w:r w:rsidRPr="008D125A">
        <w:rPr>
          <w:sz w:val="28"/>
          <w:szCs w:val="28"/>
        </w:rPr>
        <w:t>2.4. Работа должна отличаться:</w:t>
      </w:r>
    </w:p>
    <w:p w:rsidR="00EC6778" w:rsidRPr="008D125A" w:rsidRDefault="00EC6778" w:rsidP="00EC6778">
      <w:pPr>
        <w:numPr>
          <w:ilvl w:val="0"/>
          <w:numId w:val="5"/>
        </w:numPr>
        <w:spacing w:line="360" w:lineRule="auto"/>
        <w:contextualSpacing/>
        <w:jc w:val="both"/>
        <w:rPr>
          <w:sz w:val="28"/>
          <w:szCs w:val="28"/>
        </w:rPr>
      </w:pPr>
      <w:r w:rsidRPr="008D125A">
        <w:rPr>
          <w:sz w:val="28"/>
          <w:szCs w:val="28"/>
        </w:rPr>
        <w:lastRenderedPageBreak/>
        <w:t xml:space="preserve">новизной и актуальностью подхода; </w:t>
      </w:r>
    </w:p>
    <w:p w:rsidR="00EC6778" w:rsidRPr="008D125A" w:rsidRDefault="00EC6778" w:rsidP="00EC6778">
      <w:pPr>
        <w:numPr>
          <w:ilvl w:val="0"/>
          <w:numId w:val="5"/>
        </w:numPr>
        <w:spacing w:line="360" w:lineRule="auto"/>
        <w:contextualSpacing/>
        <w:jc w:val="both"/>
        <w:rPr>
          <w:sz w:val="28"/>
          <w:szCs w:val="28"/>
        </w:rPr>
      </w:pPr>
      <w:r w:rsidRPr="008D125A">
        <w:rPr>
          <w:sz w:val="28"/>
          <w:szCs w:val="28"/>
        </w:rPr>
        <w:t>социальной значимостью проблемы;</w:t>
      </w:r>
    </w:p>
    <w:p w:rsidR="00EC6778" w:rsidRPr="008D125A" w:rsidRDefault="00EC6778" w:rsidP="00EC6778">
      <w:pPr>
        <w:numPr>
          <w:ilvl w:val="0"/>
          <w:numId w:val="5"/>
        </w:numPr>
        <w:spacing w:line="360" w:lineRule="auto"/>
        <w:contextualSpacing/>
        <w:jc w:val="both"/>
        <w:rPr>
          <w:sz w:val="28"/>
          <w:szCs w:val="28"/>
        </w:rPr>
      </w:pPr>
      <w:r w:rsidRPr="008D125A">
        <w:rPr>
          <w:sz w:val="28"/>
          <w:szCs w:val="28"/>
        </w:rPr>
        <w:t>яркостью и оригинальностью подачи материалов;</w:t>
      </w:r>
    </w:p>
    <w:p w:rsidR="00EC6778" w:rsidRPr="008D125A" w:rsidRDefault="00EC6778" w:rsidP="00EC6778">
      <w:pPr>
        <w:numPr>
          <w:ilvl w:val="0"/>
          <w:numId w:val="5"/>
        </w:numPr>
        <w:spacing w:line="360" w:lineRule="auto"/>
        <w:contextualSpacing/>
        <w:jc w:val="both"/>
        <w:rPr>
          <w:sz w:val="28"/>
          <w:szCs w:val="28"/>
        </w:rPr>
      </w:pPr>
      <w:r w:rsidRPr="008D125A">
        <w:rPr>
          <w:sz w:val="28"/>
          <w:szCs w:val="28"/>
        </w:rPr>
        <w:t>аргументацией;</w:t>
      </w:r>
    </w:p>
    <w:p w:rsidR="00EC6778" w:rsidRPr="008D125A" w:rsidRDefault="00EC6778" w:rsidP="00EC6778">
      <w:pPr>
        <w:numPr>
          <w:ilvl w:val="0"/>
          <w:numId w:val="5"/>
        </w:numPr>
        <w:spacing w:line="360" w:lineRule="auto"/>
        <w:contextualSpacing/>
        <w:jc w:val="both"/>
        <w:rPr>
          <w:sz w:val="28"/>
          <w:szCs w:val="28"/>
        </w:rPr>
      </w:pPr>
      <w:r w:rsidRPr="008D125A">
        <w:rPr>
          <w:sz w:val="28"/>
          <w:szCs w:val="28"/>
        </w:rPr>
        <w:t>обоснованием и самостоятельностью выводов;</w:t>
      </w:r>
    </w:p>
    <w:p w:rsidR="00EC6778" w:rsidRDefault="00EC6778" w:rsidP="00EC6778">
      <w:pPr>
        <w:numPr>
          <w:ilvl w:val="0"/>
          <w:numId w:val="5"/>
        </w:numPr>
        <w:spacing w:line="360" w:lineRule="auto"/>
        <w:contextualSpacing/>
        <w:jc w:val="both"/>
        <w:rPr>
          <w:sz w:val="28"/>
          <w:szCs w:val="28"/>
        </w:rPr>
      </w:pPr>
      <w:r w:rsidRPr="008D125A">
        <w:rPr>
          <w:sz w:val="28"/>
          <w:szCs w:val="28"/>
        </w:rPr>
        <w:t>постановкой проблем и наличием предложений по их решению;</w:t>
      </w:r>
    </w:p>
    <w:p w:rsidR="00EC6778" w:rsidRDefault="00EC6778" w:rsidP="00EC6778">
      <w:pPr>
        <w:numPr>
          <w:ilvl w:val="0"/>
          <w:numId w:val="5"/>
        </w:numPr>
        <w:spacing w:line="360" w:lineRule="auto"/>
        <w:contextualSpacing/>
        <w:jc w:val="both"/>
        <w:rPr>
          <w:sz w:val="28"/>
          <w:szCs w:val="28"/>
        </w:rPr>
      </w:pPr>
      <w:r w:rsidRPr="00621753">
        <w:rPr>
          <w:sz w:val="28"/>
          <w:szCs w:val="28"/>
        </w:rPr>
        <w:t>достижимость</w:t>
      </w:r>
      <w:r>
        <w:rPr>
          <w:sz w:val="28"/>
          <w:szCs w:val="28"/>
        </w:rPr>
        <w:t>ю</w:t>
      </w:r>
      <w:r w:rsidRPr="00621753">
        <w:rPr>
          <w:sz w:val="28"/>
          <w:szCs w:val="28"/>
        </w:rPr>
        <w:t xml:space="preserve"> ожидаемых результатов (в количественном </w:t>
      </w:r>
      <w:r>
        <w:rPr>
          <w:sz w:val="28"/>
          <w:szCs w:val="28"/>
        </w:rPr>
        <w:br/>
      </w:r>
      <w:r w:rsidRPr="00621753">
        <w:rPr>
          <w:sz w:val="28"/>
          <w:szCs w:val="28"/>
        </w:rPr>
        <w:t>и качественном выражении)</w:t>
      </w:r>
      <w:r>
        <w:rPr>
          <w:sz w:val="28"/>
          <w:szCs w:val="28"/>
        </w:rPr>
        <w:t>;</w:t>
      </w:r>
    </w:p>
    <w:p w:rsidR="00EC6778" w:rsidRDefault="00EC6778" w:rsidP="00EC6778">
      <w:pPr>
        <w:numPr>
          <w:ilvl w:val="0"/>
          <w:numId w:val="5"/>
        </w:numPr>
        <w:spacing w:line="360" w:lineRule="auto"/>
        <w:contextualSpacing/>
        <w:jc w:val="both"/>
        <w:rPr>
          <w:sz w:val="28"/>
          <w:szCs w:val="28"/>
        </w:rPr>
      </w:pPr>
      <w:r>
        <w:rPr>
          <w:sz w:val="28"/>
          <w:szCs w:val="28"/>
        </w:rPr>
        <w:t>наличием организационных механизмов реализации;</w:t>
      </w:r>
    </w:p>
    <w:p w:rsidR="00EC6778" w:rsidRPr="009B314A" w:rsidRDefault="00EC6778" w:rsidP="00EC6778">
      <w:pPr>
        <w:numPr>
          <w:ilvl w:val="0"/>
          <w:numId w:val="5"/>
        </w:numPr>
        <w:spacing w:line="360" w:lineRule="auto"/>
        <w:contextualSpacing/>
        <w:jc w:val="both"/>
        <w:rPr>
          <w:sz w:val="28"/>
          <w:szCs w:val="28"/>
        </w:rPr>
      </w:pPr>
      <w:r>
        <w:rPr>
          <w:sz w:val="28"/>
          <w:szCs w:val="28"/>
        </w:rPr>
        <w:t>возможностью практической реализации.</w:t>
      </w:r>
    </w:p>
    <w:p w:rsidR="00EC6778" w:rsidRPr="008D125A" w:rsidRDefault="00EC6778" w:rsidP="00EC6778">
      <w:pPr>
        <w:spacing w:before="100" w:beforeAutospacing="1" w:line="360" w:lineRule="auto"/>
        <w:contextualSpacing/>
        <w:jc w:val="both"/>
        <w:rPr>
          <w:sz w:val="28"/>
          <w:szCs w:val="28"/>
        </w:rPr>
      </w:pPr>
      <w:r w:rsidRPr="008D125A">
        <w:rPr>
          <w:sz w:val="28"/>
          <w:szCs w:val="28"/>
        </w:rPr>
        <w:t>2.5. Работа должна быть представлена на Конкурс в отпечатанном виде. Объем сочинения не должен превышать 3 (три) страницы.</w:t>
      </w:r>
    </w:p>
    <w:p w:rsidR="00EC6778" w:rsidRPr="008D125A" w:rsidRDefault="00EC6778" w:rsidP="00EC6778">
      <w:pPr>
        <w:spacing w:before="100" w:beforeAutospacing="1" w:line="360" w:lineRule="auto"/>
        <w:contextualSpacing/>
        <w:jc w:val="both"/>
        <w:rPr>
          <w:sz w:val="28"/>
          <w:szCs w:val="28"/>
        </w:rPr>
      </w:pPr>
      <w:r w:rsidRPr="008D125A">
        <w:rPr>
          <w:sz w:val="28"/>
          <w:szCs w:val="28"/>
        </w:rPr>
        <w:t>2.6. На титульном листе работы должны быть указаны:</w:t>
      </w:r>
    </w:p>
    <w:p w:rsidR="00EC6778" w:rsidRPr="008D125A" w:rsidRDefault="00EC6778" w:rsidP="00EC6778">
      <w:pPr>
        <w:numPr>
          <w:ilvl w:val="0"/>
          <w:numId w:val="3"/>
        </w:numPr>
        <w:spacing w:before="100" w:beforeAutospacing="1" w:line="360" w:lineRule="auto"/>
        <w:contextualSpacing/>
        <w:jc w:val="both"/>
        <w:rPr>
          <w:sz w:val="28"/>
          <w:szCs w:val="28"/>
        </w:rPr>
      </w:pPr>
      <w:r w:rsidRPr="008D125A">
        <w:rPr>
          <w:sz w:val="28"/>
          <w:szCs w:val="28"/>
        </w:rPr>
        <w:t xml:space="preserve">наименование, почтовый индекс и адрес образовательного учреждения, телефон; </w:t>
      </w:r>
    </w:p>
    <w:p w:rsidR="00EC6778" w:rsidRPr="008D125A" w:rsidRDefault="00EC6778" w:rsidP="00EC6778">
      <w:pPr>
        <w:numPr>
          <w:ilvl w:val="0"/>
          <w:numId w:val="3"/>
        </w:numPr>
        <w:spacing w:before="100" w:beforeAutospacing="1" w:line="360" w:lineRule="auto"/>
        <w:contextualSpacing/>
        <w:jc w:val="both"/>
        <w:rPr>
          <w:sz w:val="28"/>
          <w:szCs w:val="28"/>
        </w:rPr>
      </w:pPr>
      <w:r w:rsidRPr="008D125A">
        <w:rPr>
          <w:sz w:val="28"/>
          <w:szCs w:val="28"/>
        </w:rPr>
        <w:t>тема сочинения;</w:t>
      </w:r>
    </w:p>
    <w:p w:rsidR="00EC6778" w:rsidRPr="008D125A" w:rsidRDefault="00EC6778" w:rsidP="00EC6778">
      <w:pPr>
        <w:numPr>
          <w:ilvl w:val="0"/>
          <w:numId w:val="3"/>
        </w:numPr>
        <w:spacing w:before="100" w:beforeAutospacing="1" w:line="360" w:lineRule="auto"/>
        <w:contextualSpacing/>
        <w:jc w:val="both"/>
        <w:rPr>
          <w:sz w:val="28"/>
          <w:szCs w:val="28"/>
        </w:rPr>
      </w:pPr>
      <w:r w:rsidRPr="008D125A">
        <w:rPr>
          <w:sz w:val="28"/>
          <w:szCs w:val="28"/>
        </w:rPr>
        <w:t xml:space="preserve">сведения об авторе (фамилия, имя, отчество, класс, число, месяц и год рождения); </w:t>
      </w:r>
    </w:p>
    <w:p w:rsidR="00EC6778" w:rsidRPr="008D125A" w:rsidRDefault="00EC6778" w:rsidP="00EC6778">
      <w:pPr>
        <w:numPr>
          <w:ilvl w:val="0"/>
          <w:numId w:val="3"/>
        </w:numPr>
        <w:spacing w:before="100" w:beforeAutospacing="1" w:line="360" w:lineRule="auto"/>
        <w:contextualSpacing/>
        <w:jc w:val="both"/>
        <w:rPr>
          <w:sz w:val="28"/>
          <w:szCs w:val="28"/>
        </w:rPr>
      </w:pPr>
      <w:r w:rsidRPr="008D125A">
        <w:rPr>
          <w:sz w:val="28"/>
          <w:szCs w:val="28"/>
        </w:rPr>
        <w:t>почтовый индекс, домашний адрес, код города, телефон (</w:t>
      </w:r>
      <w:proofErr w:type="spellStart"/>
      <w:r w:rsidRPr="008D125A">
        <w:rPr>
          <w:sz w:val="28"/>
          <w:szCs w:val="28"/>
        </w:rPr>
        <w:t>моб</w:t>
      </w:r>
      <w:proofErr w:type="spellEnd"/>
      <w:r w:rsidRPr="008D125A">
        <w:rPr>
          <w:sz w:val="28"/>
          <w:szCs w:val="28"/>
        </w:rPr>
        <w:t xml:space="preserve">., дом.),  электронный адрес;  </w:t>
      </w:r>
    </w:p>
    <w:p w:rsidR="00EC6778" w:rsidRPr="008D125A" w:rsidRDefault="00EC6778" w:rsidP="00EC6778">
      <w:pPr>
        <w:numPr>
          <w:ilvl w:val="0"/>
          <w:numId w:val="3"/>
        </w:numPr>
        <w:spacing w:before="100" w:beforeAutospacing="1" w:line="360" w:lineRule="auto"/>
        <w:contextualSpacing/>
        <w:jc w:val="both"/>
        <w:rPr>
          <w:sz w:val="28"/>
          <w:szCs w:val="28"/>
        </w:rPr>
      </w:pPr>
      <w:r>
        <w:rPr>
          <w:sz w:val="28"/>
          <w:szCs w:val="28"/>
        </w:rPr>
        <w:t>сведения о педагоге</w:t>
      </w:r>
      <w:r w:rsidRPr="008D125A">
        <w:rPr>
          <w:sz w:val="28"/>
          <w:szCs w:val="28"/>
        </w:rPr>
        <w:t>: фамилия, имя, отчество; должность; телефон.</w:t>
      </w:r>
    </w:p>
    <w:p w:rsidR="00EC6778" w:rsidRPr="008D125A" w:rsidRDefault="00EC6778" w:rsidP="00EC6778">
      <w:pPr>
        <w:spacing w:before="100" w:beforeAutospacing="1" w:line="360" w:lineRule="auto"/>
        <w:contextualSpacing/>
        <w:jc w:val="both"/>
        <w:rPr>
          <w:sz w:val="28"/>
          <w:szCs w:val="28"/>
        </w:rPr>
      </w:pPr>
      <w:r w:rsidRPr="008D125A">
        <w:rPr>
          <w:sz w:val="28"/>
          <w:szCs w:val="28"/>
        </w:rPr>
        <w:t xml:space="preserve">2.7. Присланные на Конкурс работы не возвращаются, рецензии не выдаются.  </w:t>
      </w:r>
    </w:p>
    <w:p w:rsidR="00EC6778" w:rsidRPr="008D125A" w:rsidRDefault="00EC6778" w:rsidP="00EC6778">
      <w:pPr>
        <w:spacing w:line="360" w:lineRule="auto"/>
        <w:contextualSpacing/>
        <w:jc w:val="center"/>
        <w:rPr>
          <w:sz w:val="28"/>
          <w:szCs w:val="28"/>
        </w:rPr>
      </w:pPr>
      <w:r w:rsidRPr="008D125A">
        <w:rPr>
          <w:b/>
          <w:bCs/>
          <w:sz w:val="28"/>
          <w:szCs w:val="28"/>
        </w:rPr>
        <w:t>3. Порядок проведения Конкурса:</w:t>
      </w:r>
    </w:p>
    <w:p w:rsidR="00EC6778" w:rsidRPr="008D125A" w:rsidRDefault="00EC6778" w:rsidP="00EC6778">
      <w:pPr>
        <w:spacing w:before="100" w:beforeAutospacing="1" w:line="360" w:lineRule="auto"/>
        <w:contextualSpacing/>
        <w:jc w:val="both"/>
        <w:rPr>
          <w:sz w:val="28"/>
          <w:szCs w:val="28"/>
        </w:rPr>
      </w:pPr>
      <w:r w:rsidRPr="008D125A">
        <w:rPr>
          <w:sz w:val="28"/>
          <w:szCs w:val="28"/>
        </w:rPr>
        <w:t>3.1. Конкурс проводится по следующим возрастным категориям участников и номинациям:</w:t>
      </w:r>
    </w:p>
    <w:p w:rsidR="00EC6778" w:rsidRPr="00956171" w:rsidRDefault="00EC6778" w:rsidP="00EC6778">
      <w:pPr>
        <w:numPr>
          <w:ilvl w:val="0"/>
          <w:numId w:val="4"/>
        </w:numPr>
        <w:spacing w:before="100" w:beforeAutospacing="1" w:line="360" w:lineRule="auto"/>
        <w:contextualSpacing/>
        <w:jc w:val="both"/>
        <w:rPr>
          <w:sz w:val="28"/>
          <w:szCs w:val="28"/>
        </w:rPr>
      </w:pPr>
      <w:r w:rsidRPr="00956171">
        <w:rPr>
          <w:bCs/>
          <w:sz w:val="28"/>
          <w:szCs w:val="28"/>
        </w:rPr>
        <w:t>«Я – гражданин большой страны» (для учащихся 1-4 классов);</w:t>
      </w:r>
    </w:p>
    <w:p w:rsidR="00EC6778" w:rsidRPr="00956171" w:rsidRDefault="00EC6778" w:rsidP="00EC6778">
      <w:pPr>
        <w:numPr>
          <w:ilvl w:val="0"/>
          <w:numId w:val="4"/>
        </w:numPr>
        <w:spacing w:before="100" w:beforeAutospacing="1" w:line="360" w:lineRule="auto"/>
        <w:contextualSpacing/>
        <w:jc w:val="both"/>
        <w:rPr>
          <w:sz w:val="28"/>
          <w:szCs w:val="28"/>
        </w:rPr>
      </w:pPr>
      <w:r w:rsidRPr="00956171">
        <w:rPr>
          <w:bCs/>
          <w:sz w:val="28"/>
          <w:szCs w:val="28"/>
        </w:rPr>
        <w:t>«Моя Родина – Ростовская область» (для учащихся 5-8 классов);</w:t>
      </w:r>
    </w:p>
    <w:p w:rsidR="00EC6778" w:rsidRPr="00956171" w:rsidRDefault="00EC6778" w:rsidP="00EC6778">
      <w:pPr>
        <w:numPr>
          <w:ilvl w:val="0"/>
          <w:numId w:val="4"/>
        </w:numPr>
        <w:spacing w:before="100" w:beforeAutospacing="1" w:line="360" w:lineRule="auto"/>
        <w:contextualSpacing/>
        <w:jc w:val="both"/>
        <w:rPr>
          <w:sz w:val="28"/>
          <w:szCs w:val="28"/>
        </w:rPr>
      </w:pPr>
      <w:r w:rsidRPr="00956171">
        <w:rPr>
          <w:bCs/>
          <w:sz w:val="28"/>
          <w:szCs w:val="28"/>
        </w:rPr>
        <w:lastRenderedPageBreak/>
        <w:t>«Будущее Ростовской области – мое будущее» (для учащихся 9-11 классов);</w:t>
      </w:r>
    </w:p>
    <w:p w:rsidR="00EC6778" w:rsidRPr="00956171" w:rsidRDefault="00EC6778" w:rsidP="00EC6778">
      <w:pPr>
        <w:numPr>
          <w:ilvl w:val="0"/>
          <w:numId w:val="4"/>
        </w:numPr>
        <w:spacing w:before="100" w:beforeAutospacing="1" w:line="360" w:lineRule="auto"/>
        <w:contextualSpacing/>
        <w:jc w:val="both"/>
        <w:rPr>
          <w:sz w:val="28"/>
          <w:szCs w:val="28"/>
        </w:rPr>
      </w:pPr>
      <w:r w:rsidRPr="00956171">
        <w:rPr>
          <w:bCs/>
          <w:sz w:val="28"/>
          <w:szCs w:val="28"/>
        </w:rPr>
        <w:t>«20-летие Избирательной системы Ростовской области» (для всех возрастных категорий);</w:t>
      </w:r>
    </w:p>
    <w:p w:rsidR="00EC6778" w:rsidRPr="00956171" w:rsidRDefault="00EC6778" w:rsidP="00EC6778">
      <w:pPr>
        <w:numPr>
          <w:ilvl w:val="0"/>
          <w:numId w:val="4"/>
        </w:numPr>
        <w:spacing w:before="100" w:beforeAutospacing="1" w:line="360" w:lineRule="auto"/>
        <w:contextualSpacing/>
        <w:jc w:val="both"/>
        <w:rPr>
          <w:sz w:val="28"/>
          <w:szCs w:val="28"/>
        </w:rPr>
      </w:pPr>
      <w:r w:rsidRPr="00956171">
        <w:rPr>
          <w:sz w:val="28"/>
          <w:szCs w:val="28"/>
        </w:rPr>
        <w:t>«70-летие Победы в Великой Отечественной войне» (для всех возрастных категорий);</w:t>
      </w:r>
    </w:p>
    <w:p w:rsidR="00EC6778" w:rsidRPr="00956171" w:rsidRDefault="00EC6778" w:rsidP="00EC6778">
      <w:pPr>
        <w:numPr>
          <w:ilvl w:val="0"/>
          <w:numId w:val="4"/>
        </w:numPr>
        <w:spacing w:before="100" w:beforeAutospacing="1" w:line="360" w:lineRule="auto"/>
        <w:contextualSpacing/>
        <w:jc w:val="both"/>
        <w:rPr>
          <w:sz w:val="28"/>
          <w:szCs w:val="28"/>
        </w:rPr>
      </w:pPr>
      <w:r w:rsidRPr="00956171">
        <w:rPr>
          <w:sz w:val="28"/>
          <w:szCs w:val="28"/>
        </w:rPr>
        <w:t xml:space="preserve"> «2015 год – Год молодежи Дона: молодежь Дона и выборы» (для всех возрастных категорий).</w:t>
      </w:r>
    </w:p>
    <w:p w:rsidR="00EC6778" w:rsidRPr="00090C5A" w:rsidRDefault="00EC6778" w:rsidP="00EC6778">
      <w:pPr>
        <w:spacing w:before="100" w:beforeAutospacing="1" w:line="360" w:lineRule="auto"/>
        <w:contextualSpacing/>
        <w:jc w:val="both"/>
        <w:rPr>
          <w:sz w:val="28"/>
          <w:szCs w:val="28"/>
        </w:rPr>
      </w:pPr>
      <w:r w:rsidRPr="008D125A">
        <w:rPr>
          <w:sz w:val="28"/>
          <w:szCs w:val="28"/>
        </w:rPr>
        <w:t xml:space="preserve">3.2. Для подведения итогов Конкурса создается Конкурсная комиссия, </w:t>
      </w:r>
      <w:r w:rsidRPr="008D125A">
        <w:rPr>
          <w:sz w:val="28"/>
          <w:szCs w:val="28"/>
        </w:rPr>
        <w:br/>
        <w:t>в состав которой входят представители Избирательной комиссии Ростовской области,</w:t>
      </w:r>
      <w:r>
        <w:rPr>
          <w:sz w:val="28"/>
          <w:szCs w:val="28"/>
        </w:rPr>
        <w:t xml:space="preserve"> представители министерства общего и профессионального образования Ростовской области,</w:t>
      </w:r>
      <w:r w:rsidRPr="008D125A">
        <w:rPr>
          <w:sz w:val="28"/>
          <w:szCs w:val="28"/>
        </w:rPr>
        <w:t xml:space="preserve"> учёные  и специалисты в области избирательного права, юриспруденции, социологии, политологии.</w:t>
      </w:r>
    </w:p>
    <w:p w:rsidR="00EC6778" w:rsidRPr="008D125A" w:rsidRDefault="00EC6778" w:rsidP="00EC6778">
      <w:pPr>
        <w:spacing w:line="360" w:lineRule="auto"/>
        <w:contextualSpacing/>
        <w:jc w:val="both"/>
        <w:rPr>
          <w:sz w:val="28"/>
          <w:szCs w:val="28"/>
        </w:rPr>
      </w:pPr>
      <w:r>
        <w:rPr>
          <w:bCs/>
          <w:sz w:val="28"/>
          <w:szCs w:val="28"/>
        </w:rPr>
        <w:t>3.3</w:t>
      </w:r>
      <w:r w:rsidRPr="008D125A">
        <w:rPr>
          <w:bCs/>
          <w:sz w:val="28"/>
          <w:szCs w:val="28"/>
        </w:rPr>
        <w:t xml:space="preserve">. </w:t>
      </w:r>
      <w:r w:rsidRPr="008D125A">
        <w:rPr>
          <w:sz w:val="28"/>
          <w:szCs w:val="28"/>
        </w:rPr>
        <w:t>Конкурс проводится в 3 этапа:</w:t>
      </w:r>
    </w:p>
    <w:p w:rsidR="00EC6778" w:rsidRPr="00956171" w:rsidRDefault="00EC6778" w:rsidP="00EC6778">
      <w:pPr>
        <w:spacing w:line="360" w:lineRule="auto"/>
        <w:contextualSpacing/>
        <w:jc w:val="center"/>
        <w:rPr>
          <w:bCs/>
          <w:sz w:val="28"/>
          <w:szCs w:val="28"/>
        </w:rPr>
      </w:pPr>
      <w:r w:rsidRPr="00956171">
        <w:rPr>
          <w:bCs/>
          <w:sz w:val="28"/>
          <w:szCs w:val="28"/>
        </w:rPr>
        <w:t xml:space="preserve">I этап  </w:t>
      </w:r>
    </w:p>
    <w:p w:rsidR="00EC6778" w:rsidRPr="008D125A" w:rsidRDefault="00EC6778" w:rsidP="00EC6778">
      <w:pPr>
        <w:spacing w:before="100" w:beforeAutospacing="1" w:line="360" w:lineRule="auto"/>
        <w:contextualSpacing/>
        <w:jc w:val="both"/>
        <w:rPr>
          <w:sz w:val="28"/>
          <w:szCs w:val="28"/>
        </w:rPr>
      </w:pPr>
      <w:r w:rsidRPr="008D125A">
        <w:rPr>
          <w:sz w:val="28"/>
          <w:szCs w:val="28"/>
        </w:rPr>
        <w:t xml:space="preserve">Конкурс проводится в образовательных учреждениях, на муниципальном уровне до </w:t>
      </w:r>
      <w:r w:rsidRPr="00956171">
        <w:rPr>
          <w:bCs/>
          <w:sz w:val="28"/>
          <w:szCs w:val="28"/>
        </w:rPr>
        <w:t>15 мая 2015</w:t>
      </w:r>
      <w:r w:rsidRPr="00956171">
        <w:rPr>
          <w:sz w:val="28"/>
          <w:szCs w:val="28"/>
        </w:rPr>
        <w:t xml:space="preserve"> </w:t>
      </w:r>
      <w:r w:rsidRPr="00956171">
        <w:rPr>
          <w:bCs/>
          <w:sz w:val="28"/>
          <w:szCs w:val="28"/>
        </w:rPr>
        <w:t>года.</w:t>
      </w:r>
      <w:r w:rsidRPr="008D125A">
        <w:rPr>
          <w:sz w:val="28"/>
          <w:szCs w:val="28"/>
        </w:rPr>
        <w:t xml:space="preserve"> Отбор лучших работ (1, 2, 3 место по номинациям)  проводит Оргкомитет, в состав которого входят:</w:t>
      </w:r>
    </w:p>
    <w:p w:rsidR="00EC6778" w:rsidRPr="008D125A" w:rsidRDefault="00EC6778" w:rsidP="00EC6778">
      <w:pPr>
        <w:spacing w:before="100" w:beforeAutospacing="1" w:line="360" w:lineRule="auto"/>
        <w:contextualSpacing/>
        <w:jc w:val="both"/>
        <w:rPr>
          <w:sz w:val="28"/>
          <w:szCs w:val="28"/>
        </w:rPr>
      </w:pPr>
      <w:r w:rsidRPr="008D125A">
        <w:rPr>
          <w:sz w:val="28"/>
          <w:szCs w:val="28"/>
        </w:rPr>
        <w:t>1. заместитель директора образовательного учреждения по воспитательной (учебной) работе;</w:t>
      </w:r>
    </w:p>
    <w:p w:rsidR="00EC6778" w:rsidRPr="008D125A" w:rsidRDefault="00EC6778" w:rsidP="00EC6778">
      <w:pPr>
        <w:spacing w:before="100" w:beforeAutospacing="1" w:line="360" w:lineRule="auto"/>
        <w:contextualSpacing/>
        <w:jc w:val="both"/>
        <w:rPr>
          <w:sz w:val="28"/>
          <w:szCs w:val="28"/>
        </w:rPr>
      </w:pPr>
      <w:r w:rsidRPr="008D125A">
        <w:rPr>
          <w:sz w:val="28"/>
          <w:szCs w:val="28"/>
        </w:rPr>
        <w:t>2. учитель истории и обществознания;</w:t>
      </w:r>
    </w:p>
    <w:p w:rsidR="00EC6778" w:rsidRPr="008D125A" w:rsidRDefault="00EC6778" w:rsidP="00EC6778">
      <w:pPr>
        <w:spacing w:before="100" w:beforeAutospacing="1" w:line="360" w:lineRule="auto"/>
        <w:contextualSpacing/>
        <w:jc w:val="both"/>
        <w:rPr>
          <w:sz w:val="28"/>
          <w:szCs w:val="28"/>
        </w:rPr>
      </w:pPr>
      <w:r w:rsidRPr="008D125A">
        <w:rPr>
          <w:sz w:val="28"/>
          <w:szCs w:val="28"/>
        </w:rPr>
        <w:t>3. учитель русского языка и литературы;</w:t>
      </w:r>
    </w:p>
    <w:p w:rsidR="00EC6778" w:rsidRPr="008D125A" w:rsidRDefault="00EC6778" w:rsidP="00EC6778">
      <w:pPr>
        <w:spacing w:before="100" w:beforeAutospacing="1" w:line="360" w:lineRule="auto"/>
        <w:contextualSpacing/>
        <w:jc w:val="both"/>
        <w:rPr>
          <w:sz w:val="28"/>
          <w:szCs w:val="28"/>
        </w:rPr>
      </w:pPr>
      <w:r w:rsidRPr="008D125A">
        <w:rPr>
          <w:sz w:val="28"/>
          <w:szCs w:val="28"/>
        </w:rPr>
        <w:t>4. представитель участковой (территориальной) избирательной комиссии;</w:t>
      </w:r>
    </w:p>
    <w:p w:rsidR="00EC6778" w:rsidRPr="008D125A" w:rsidRDefault="00EC6778" w:rsidP="00EC6778">
      <w:pPr>
        <w:spacing w:before="100" w:beforeAutospacing="1" w:line="360" w:lineRule="auto"/>
        <w:contextualSpacing/>
        <w:jc w:val="both"/>
        <w:rPr>
          <w:sz w:val="28"/>
          <w:szCs w:val="28"/>
        </w:rPr>
      </w:pPr>
      <w:r w:rsidRPr="008D125A">
        <w:rPr>
          <w:sz w:val="28"/>
          <w:szCs w:val="28"/>
        </w:rPr>
        <w:t>5. член молодежного (ученического) самоуправления.</w:t>
      </w:r>
    </w:p>
    <w:p w:rsidR="00EC6778" w:rsidRPr="005D2C46" w:rsidRDefault="00EC6778" w:rsidP="00EC6778">
      <w:pPr>
        <w:spacing w:before="100" w:beforeAutospacing="1" w:line="360" w:lineRule="auto"/>
        <w:contextualSpacing/>
        <w:jc w:val="both"/>
        <w:rPr>
          <w:sz w:val="28"/>
          <w:szCs w:val="28"/>
        </w:rPr>
      </w:pPr>
      <w:r w:rsidRPr="008D125A">
        <w:rPr>
          <w:sz w:val="28"/>
          <w:szCs w:val="28"/>
        </w:rPr>
        <w:t>Лучшие работы, с сопроводительным письмом директора образовательного учреждения, направляются в территориальные избирательные комиссии.</w:t>
      </w:r>
    </w:p>
    <w:p w:rsidR="00EC6778" w:rsidRPr="00956171" w:rsidRDefault="00EC6778" w:rsidP="00EC6778">
      <w:pPr>
        <w:spacing w:line="360" w:lineRule="auto"/>
        <w:contextualSpacing/>
        <w:jc w:val="center"/>
        <w:rPr>
          <w:sz w:val="28"/>
          <w:szCs w:val="28"/>
        </w:rPr>
      </w:pPr>
      <w:r w:rsidRPr="00956171">
        <w:rPr>
          <w:bCs/>
          <w:sz w:val="28"/>
          <w:szCs w:val="28"/>
        </w:rPr>
        <w:t xml:space="preserve">II этап </w:t>
      </w:r>
    </w:p>
    <w:p w:rsidR="00EC6778" w:rsidRDefault="00EC6778" w:rsidP="00EC6778">
      <w:pPr>
        <w:spacing w:before="100" w:beforeAutospacing="1" w:line="360" w:lineRule="auto"/>
        <w:contextualSpacing/>
        <w:jc w:val="both"/>
        <w:rPr>
          <w:sz w:val="28"/>
          <w:szCs w:val="28"/>
        </w:rPr>
      </w:pPr>
      <w:r w:rsidRPr="008D125A">
        <w:rPr>
          <w:sz w:val="28"/>
          <w:szCs w:val="28"/>
        </w:rPr>
        <w:t xml:space="preserve">Конкурс проводят районные органы  управления образованием совместно </w:t>
      </w:r>
      <w:r w:rsidRPr="008D125A">
        <w:rPr>
          <w:sz w:val="28"/>
          <w:szCs w:val="28"/>
        </w:rPr>
        <w:br/>
        <w:t>с территориальной изби</w:t>
      </w:r>
      <w:r>
        <w:rPr>
          <w:sz w:val="28"/>
          <w:szCs w:val="28"/>
        </w:rPr>
        <w:t>рательной комиссией в два тура:</w:t>
      </w:r>
    </w:p>
    <w:p w:rsidR="00EC6778" w:rsidRDefault="00EC6778" w:rsidP="00EC6778">
      <w:pPr>
        <w:spacing w:before="100" w:beforeAutospacing="1" w:line="360" w:lineRule="auto"/>
        <w:contextualSpacing/>
        <w:jc w:val="both"/>
        <w:rPr>
          <w:sz w:val="28"/>
          <w:szCs w:val="28"/>
        </w:rPr>
      </w:pPr>
      <w:r w:rsidRPr="008D125A">
        <w:rPr>
          <w:sz w:val="28"/>
          <w:szCs w:val="28"/>
          <w:lang w:val="en-US"/>
        </w:rPr>
        <w:lastRenderedPageBreak/>
        <w:t>I</w:t>
      </w:r>
      <w:r>
        <w:rPr>
          <w:sz w:val="28"/>
          <w:szCs w:val="28"/>
        </w:rPr>
        <w:t xml:space="preserve"> тур</w:t>
      </w:r>
      <w:r w:rsidRPr="008D125A">
        <w:rPr>
          <w:sz w:val="28"/>
          <w:szCs w:val="28"/>
        </w:rPr>
        <w:t>. проверка и отбор лучших работ, присланных на конкурс оргкомитетами муниципальн</w:t>
      </w:r>
      <w:r>
        <w:rPr>
          <w:sz w:val="28"/>
          <w:szCs w:val="28"/>
        </w:rPr>
        <w:t xml:space="preserve">ых образовательных учреждений; </w:t>
      </w:r>
    </w:p>
    <w:p w:rsidR="00EC6778" w:rsidRPr="008D125A" w:rsidRDefault="00EC6778" w:rsidP="00EC6778">
      <w:pPr>
        <w:spacing w:before="100" w:beforeAutospacing="1" w:line="360" w:lineRule="auto"/>
        <w:contextualSpacing/>
        <w:jc w:val="both"/>
        <w:rPr>
          <w:sz w:val="28"/>
          <w:szCs w:val="28"/>
        </w:rPr>
      </w:pPr>
      <w:r w:rsidRPr="008D125A">
        <w:rPr>
          <w:sz w:val="28"/>
          <w:szCs w:val="28"/>
          <w:lang w:val="en-US"/>
        </w:rPr>
        <w:t>II</w:t>
      </w:r>
      <w:r>
        <w:rPr>
          <w:sz w:val="28"/>
          <w:szCs w:val="28"/>
        </w:rPr>
        <w:t xml:space="preserve"> тур</w:t>
      </w:r>
      <w:r w:rsidRPr="008D125A">
        <w:rPr>
          <w:sz w:val="28"/>
          <w:szCs w:val="28"/>
        </w:rPr>
        <w:t>. публичные слушания и защита тезисов сочинений с участием ученых, преподавателей, родителей.</w:t>
      </w:r>
    </w:p>
    <w:p w:rsidR="00EC6778" w:rsidRPr="008D125A" w:rsidRDefault="00EC6778" w:rsidP="00EC6778">
      <w:pPr>
        <w:spacing w:line="360" w:lineRule="auto"/>
        <w:contextualSpacing/>
        <w:jc w:val="both"/>
        <w:rPr>
          <w:sz w:val="28"/>
          <w:szCs w:val="28"/>
        </w:rPr>
      </w:pPr>
      <w:r w:rsidRPr="008D125A">
        <w:rPr>
          <w:sz w:val="28"/>
          <w:szCs w:val="28"/>
        </w:rPr>
        <w:t>Для проведения этапа формируется оргкомитет, в состав которого входят:</w:t>
      </w:r>
    </w:p>
    <w:p w:rsidR="00EC6778" w:rsidRPr="008D125A" w:rsidRDefault="00EC6778" w:rsidP="00EC6778">
      <w:pPr>
        <w:pStyle w:val="a5"/>
        <w:numPr>
          <w:ilvl w:val="0"/>
          <w:numId w:val="2"/>
        </w:numPr>
        <w:spacing w:line="360" w:lineRule="auto"/>
        <w:ind w:left="284" w:hanging="284"/>
        <w:jc w:val="both"/>
        <w:rPr>
          <w:sz w:val="28"/>
          <w:szCs w:val="28"/>
        </w:rPr>
      </w:pPr>
      <w:r w:rsidRPr="008D125A">
        <w:rPr>
          <w:sz w:val="28"/>
          <w:szCs w:val="28"/>
        </w:rPr>
        <w:t xml:space="preserve">представитель муниципального органа, осуществляющего управление </w:t>
      </w:r>
      <w:r w:rsidRPr="008D125A">
        <w:rPr>
          <w:sz w:val="28"/>
          <w:szCs w:val="28"/>
        </w:rPr>
        <w:br/>
        <w:t>в сфере образования;</w:t>
      </w:r>
    </w:p>
    <w:p w:rsidR="00EC6778" w:rsidRPr="008D125A" w:rsidRDefault="00EC6778" w:rsidP="00EC6778">
      <w:pPr>
        <w:spacing w:line="360" w:lineRule="auto"/>
        <w:contextualSpacing/>
        <w:jc w:val="both"/>
        <w:rPr>
          <w:sz w:val="28"/>
          <w:szCs w:val="28"/>
        </w:rPr>
      </w:pPr>
      <w:r w:rsidRPr="008D125A">
        <w:rPr>
          <w:sz w:val="28"/>
          <w:szCs w:val="28"/>
        </w:rPr>
        <w:t>2. ответственный за воспитательную работу в районе;</w:t>
      </w:r>
    </w:p>
    <w:p w:rsidR="00EC6778" w:rsidRPr="008D125A" w:rsidRDefault="00EC6778" w:rsidP="00EC6778">
      <w:pPr>
        <w:spacing w:before="100" w:beforeAutospacing="1" w:line="360" w:lineRule="auto"/>
        <w:contextualSpacing/>
        <w:jc w:val="both"/>
        <w:rPr>
          <w:sz w:val="28"/>
          <w:szCs w:val="28"/>
        </w:rPr>
      </w:pPr>
      <w:r w:rsidRPr="008D125A">
        <w:rPr>
          <w:sz w:val="28"/>
          <w:szCs w:val="28"/>
        </w:rPr>
        <w:t>3. представитель территориальной избирательной комиссии;</w:t>
      </w:r>
    </w:p>
    <w:p w:rsidR="00EC6778" w:rsidRPr="008D125A" w:rsidRDefault="00EC6778" w:rsidP="00EC6778">
      <w:pPr>
        <w:spacing w:before="100" w:beforeAutospacing="1" w:line="360" w:lineRule="auto"/>
        <w:contextualSpacing/>
        <w:jc w:val="both"/>
        <w:rPr>
          <w:sz w:val="28"/>
          <w:szCs w:val="28"/>
        </w:rPr>
      </w:pPr>
      <w:r w:rsidRPr="008D125A">
        <w:rPr>
          <w:sz w:val="28"/>
          <w:szCs w:val="28"/>
        </w:rPr>
        <w:t>4. два члена районного органа молодежного (ученического) самоуправления.</w:t>
      </w:r>
    </w:p>
    <w:p w:rsidR="00EC6778" w:rsidRPr="008D125A" w:rsidRDefault="00EC6778" w:rsidP="00EC6778">
      <w:pPr>
        <w:spacing w:line="360" w:lineRule="auto"/>
        <w:contextualSpacing/>
        <w:jc w:val="both"/>
        <w:rPr>
          <w:sz w:val="28"/>
          <w:szCs w:val="28"/>
        </w:rPr>
      </w:pPr>
      <w:r w:rsidRPr="008D125A">
        <w:rPr>
          <w:sz w:val="28"/>
          <w:szCs w:val="28"/>
        </w:rPr>
        <w:t xml:space="preserve">Работы, занявшие первые места по номинациям, с сопроводительным письмом  руководителя управления образованием или председателя территориальной избирательной комиссии направляются в Избирательную комиссию Ростовской области по адресу: г. Ростов-на-Дону, </w:t>
      </w:r>
      <w:r w:rsidRPr="008D125A">
        <w:rPr>
          <w:sz w:val="28"/>
          <w:szCs w:val="28"/>
        </w:rPr>
        <w:br/>
        <w:t xml:space="preserve">ул. Социалистическая, 112, тел.: 8(863) 240-14-00; </w:t>
      </w:r>
      <w:proofErr w:type="spellStart"/>
      <w:r w:rsidRPr="008D125A">
        <w:rPr>
          <w:sz w:val="28"/>
          <w:szCs w:val="28"/>
        </w:rPr>
        <w:t>каб</w:t>
      </w:r>
      <w:proofErr w:type="spellEnd"/>
      <w:r w:rsidRPr="008D125A">
        <w:rPr>
          <w:sz w:val="28"/>
          <w:szCs w:val="28"/>
        </w:rPr>
        <w:t xml:space="preserve">. 353., </w:t>
      </w:r>
      <w:proofErr w:type="spellStart"/>
      <w:r w:rsidRPr="008D125A">
        <w:rPr>
          <w:sz w:val="28"/>
          <w:szCs w:val="28"/>
        </w:rPr>
        <w:t>эл</w:t>
      </w:r>
      <w:proofErr w:type="spellEnd"/>
      <w:r w:rsidRPr="008D125A">
        <w:rPr>
          <w:sz w:val="28"/>
          <w:szCs w:val="28"/>
        </w:rPr>
        <w:t xml:space="preserve">. почта </w:t>
      </w:r>
      <w:r w:rsidRPr="008D125A">
        <w:rPr>
          <w:sz w:val="28"/>
          <w:szCs w:val="28"/>
          <w:lang w:val="en-US"/>
        </w:rPr>
        <w:t>ok</w:t>
      </w:r>
      <w:r w:rsidRPr="008D125A">
        <w:rPr>
          <w:sz w:val="28"/>
          <w:szCs w:val="28"/>
        </w:rPr>
        <w:t>.</w:t>
      </w:r>
      <w:proofErr w:type="spellStart"/>
      <w:r w:rsidRPr="008D125A">
        <w:rPr>
          <w:sz w:val="28"/>
          <w:szCs w:val="28"/>
        </w:rPr>
        <w:t>ikro@</w:t>
      </w:r>
      <w:proofErr w:type="spellEnd"/>
      <w:r w:rsidRPr="008D125A">
        <w:rPr>
          <w:sz w:val="28"/>
          <w:szCs w:val="28"/>
          <w:lang w:val="en-US"/>
        </w:rPr>
        <w:t>mail</w:t>
      </w:r>
      <w:r w:rsidRPr="008D125A">
        <w:rPr>
          <w:sz w:val="28"/>
          <w:szCs w:val="28"/>
        </w:rPr>
        <w:t>.</w:t>
      </w:r>
      <w:proofErr w:type="spellStart"/>
      <w:r w:rsidRPr="008D125A">
        <w:rPr>
          <w:sz w:val="28"/>
          <w:szCs w:val="28"/>
          <w:lang w:val="en-US"/>
        </w:rPr>
        <w:t>ru</w:t>
      </w:r>
      <w:proofErr w:type="spellEnd"/>
      <w:r w:rsidRPr="008D125A">
        <w:rPr>
          <w:sz w:val="28"/>
          <w:szCs w:val="28"/>
        </w:rPr>
        <w:t xml:space="preserve"> до</w:t>
      </w:r>
      <w:r w:rsidRPr="008D125A">
        <w:rPr>
          <w:b/>
          <w:bCs/>
          <w:sz w:val="28"/>
          <w:szCs w:val="28"/>
        </w:rPr>
        <w:t xml:space="preserve"> </w:t>
      </w:r>
      <w:r w:rsidRPr="00956171">
        <w:rPr>
          <w:bCs/>
          <w:sz w:val="28"/>
          <w:szCs w:val="28"/>
        </w:rPr>
        <w:t>29 мая 2015 года</w:t>
      </w:r>
      <w:r w:rsidRPr="00956171">
        <w:rPr>
          <w:sz w:val="28"/>
          <w:szCs w:val="28"/>
        </w:rPr>
        <w:t>.</w:t>
      </w:r>
    </w:p>
    <w:p w:rsidR="00EC6778" w:rsidRPr="008D125A" w:rsidRDefault="00EC6778" w:rsidP="00EC6778">
      <w:pPr>
        <w:spacing w:line="360" w:lineRule="auto"/>
        <w:contextualSpacing/>
        <w:jc w:val="both"/>
        <w:rPr>
          <w:sz w:val="28"/>
          <w:szCs w:val="28"/>
        </w:rPr>
      </w:pPr>
      <w:r w:rsidRPr="008D125A">
        <w:rPr>
          <w:sz w:val="28"/>
          <w:szCs w:val="28"/>
        </w:rPr>
        <w:t>К каждой работе, должно прилагаться письмо-рецензия конкурсной комиссии.</w:t>
      </w:r>
    </w:p>
    <w:p w:rsidR="00EC6778" w:rsidRPr="008D125A" w:rsidRDefault="00EC6778" w:rsidP="00EC6778">
      <w:pPr>
        <w:spacing w:before="100" w:beforeAutospacing="1" w:line="360" w:lineRule="auto"/>
        <w:contextualSpacing/>
        <w:jc w:val="center"/>
        <w:rPr>
          <w:b/>
          <w:bCs/>
          <w:sz w:val="28"/>
          <w:szCs w:val="28"/>
        </w:rPr>
      </w:pPr>
      <w:r w:rsidRPr="008D125A">
        <w:rPr>
          <w:b/>
          <w:bCs/>
          <w:sz w:val="28"/>
          <w:szCs w:val="28"/>
        </w:rPr>
        <w:t xml:space="preserve">4. </w:t>
      </w:r>
      <w:r w:rsidRPr="008D125A">
        <w:rPr>
          <w:b/>
          <w:bCs/>
          <w:sz w:val="28"/>
          <w:szCs w:val="28"/>
          <w:lang w:val="en-US"/>
        </w:rPr>
        <w:t>III</w:t>
      </w:r>
      <w:r w:rsidRPr="008D125A">
        <w:rPr>
          <w:b/>
          <w:bCs/>
          <w:sz w:val="28"/>
          <w:szCs w:val="28"/>
        </w:rPr>
        <w:t xml:space="preserve"> этап - Подведение итогов Конкурса</w:t>
      </w:r>
    </w:p>
    <w:p w:rsidR="00EC6778" w:rsidRPr="008D125A" w:rsidRDefault="00EC6778" w:rsidP="00EC6778">
      <w:pPr>
        <w:spacing w:line="360" w:lineRule="auto"/>
        <w:contextualSpacing/>
        <w:jc w:val="both"/>
        <w:rPr>
          <w:sz w:val="28"/>
          <w:szCs w:val="28"/>
        </w:rPr>
      </w:pPr>
      <w:r w:rsidRPr="008D125A">
        <w:rPr>
          <w:sz w:val="28"/>
          <w:szCs w:val="28"/>
        </w:rPr>
        <w:t>4.1. Итоги Конкур</w:t>
      </w:r>
      <w:r>
        <w:rPr>
          <w:sz w:val="28"/>
          <w:szCs w:val="28"/>
        </w:rPr>
        <w:t>са подводит Конкурсная комиссия в сентябре 2015 года.</w:t>
      </w:r>
    </w:p>
    <w:p w:rsidR="00EC6778" w:rsidRPr="008D125A" w:rsidRDefault="00EC6778" w:rsidP="00EC6778">
      <w:pPr>
        <w:spacing w:before="100" w:beforeAutospacing="1" w:line="360" w:lineRule="auto"/>
        <w:contextualSpacing/>
        <w:jc w:val="both"/>
        <w:rPr>
          <w:sz w:val="28"/>
          <w:szCs w:val="28"/>
        </w:rPr>
      </w:pPr>
      <w:r w:rsidRPr="008D125A">
        <w:rPr>
          <w:sz w:val="28"/>
          <w:szCs w:val="28"/>
        </w:rPr>
        <w:t>4.2. Представленные работы оцениваются членами Конкурсной комиссии.</w:t>
      </w:r>
    </w:p>
    <w:p w:rsidR="00EC6778" w:rsidRPr="008D125A" w:rsidRDefault="00EC6778" w:rsidP="00EC6778">
      <w:pPr>
        <w:spacing w:line="360" w:lineRule="auto"/>
        <w:contextualSpacing/>
        <w:jc w:val="both"/>
        <w:rPr>
          <w:sz w:val="28"/>
          <w:szCs w:val="28"/>
        </w:rPr>
      </w:pPr>
      <w:r w:rsidRPr="008D125A">
        <w:rPr>
          <w:sz w:val="28"/>
          <w:szCs w:val="28"/>
        </w:rPr>
        <w:t xml:space="preserve">4.3. Конкурсная комиссия подводит итоги конкурса и открытым голосованием определяет победителей конкурса. Заседание Конкурсной комиссии считается правомочным, если в нем принимает участие простое большинство   членов Конкурсной комиссии. Решение Конкурсной комиссии принимается простым большинством голосов от числа её членов, присутствующих на заседании. При равенстве голосов решающим является голос председателя Конкурсной комиссии.  Результаты голосования и решение Конкурсной комиссии заносятся в протокол Конкурсной комиссии, который подписывается членами Конкурсной комиссии, принимавшими </w:t>
      </w:r>
      <w:r w:rsidRPr="008D125A">
        <w:rPr>
          <w:sz w:val="28"/>
          <w:szCs w:val="28"/>
        </w:rPr>
        <w:lastRenderedPageBreak/>
        <w:t xml:space="preserve">участие в голосовании. Решение Конкурсной </w:t>
      </w:r>
      <w:r>
        <w:rPr>
          <w:sz w:val="28"/>
          <w:szCs w:val="28"/>
        </w:rPr>
        <w:t>комиссии является окончательным, работы участников не возвращаются и могут быть использованы в деятельности Избирательной комиссии Ростовской области.</w:t>
      </w:r>
    </w:p>
    <w:p w:rsidR="00EC6778" w:rsidRPr="008D125A" w:rsidRDefault="00EC6778" w:rsidP="00EC6778">
      <w:pPr>
        <w:spacing w:line="360" w:lineRule="auto"/>
        <w:contextualSpacing/>
        <w:jc w:val="both"/>
        <w:rPr>
          <w:sz w:val="28"/>
          <w:szCs w:val="28"/>
        </w:rPr>
      </w:pPr>
      <w:r w:rsidRPr="008D125A">
        <w:rPr>
          <w:sz w:val="28"/>
          <w:szCs w:val="28"/>
        </w:rPr>
        <w:t xml:space="preserve">4.4.  Победители </w:t>
      </w:r>
      <w:r>
        <w:rPr>
          <w:sz w:val="28"/>
          <w:szCs w:val="28"/>
        </w:rPr>
        <w:t xml:space="preserve">конкурса награждаются дипломами первой, второй </w:t>
      </w:r>
      <w:r>
        <w:rPr>
          <w:sz w:val="28"/>
          <w:szCs w:val="28"/>
        </w:rPr>
        <w:br/>
        <w:t>и третьей степени  в</w:t>
      </w:r>
      <w:r w:rsidRPr="008D125A">
        <w:rPr>
          <w:sz w:val="28"/>
          <w:szCs w:val="28"/>
        </w:rPr>
        <w:t xml:space="preserve"> каждой из номинаций</w:t>
      </w:r>
      <w:r>
        <w:rPr>
          <w:sz w:val="28"/>
          <w:szCs w:val="28"/>
        </w:rPr>
        <w:t xml:space="preserve">, а так же памятными призами. </w:t>
      </w:r>
      <w:r w:rsidRPr="008D125A">
        <w:rPr>
          <w:sz w:val="28"/>
          <w:szCs w:val="28"/>
        </w:rPr>
        <w:t>Педагоги победителей конкурса награждаются благодарственным письмом.</w:t>
      </w:r>
    </w:p>
    <w:p w:rsidR="00EC6778" w:rsidRPr="008D125A" w:rsidRDefault="00EC6778" w:rsidP="00EC6778">
      <w:pPr>
        <w:spacing w:line="360" w:lineRule="auto"/>
        <w:ind w:right="-1"/>
        <w:contextualSpacing/>
        <w:jc w:val="both"/>
        <w:rPr>
          <w:sz w:val="28"/>
          <w:szCs w:val="28"/>
        </w:rPr>
      </w:pPr>
      <w:r w:rsidRPr="008D125A">
        <w:rPr>
          <w:sz w:val="28"/>
          <w:szCs w:val="28"/>
        </w:rPr>
        <w:t>4.5. Кандидатуры победителей ко</w:t>
      </w:r>
      <w:r>
        <w:rPr>
          <w:sz w:val="28"/>
          <w:szCs w:val="28"/>
        </w:rPr>
        <w:t xml:space="preserve">нкурса, занявших первые места </w:t>
      </w:r>
      <w:r>
        <w:rPr>
          <w:sz w:val="28"/>
          <w:szCs w:val="28"/>
        </w:rPr>
        <w:br/>
        <w:t xml:space="preserve">в </w:t>
      </w:r>
      <w:r w:rsidRPr="008D125A">
        <w:rPr>
          <w:sz w:val="28"/>
          <w:szCs w:val="28"/>
        </w:rPr>
        <w:t>возрастной группе «8-9 классы» и в возрастной группе «10-11 классы» могут быть выдвинуты на присуждение премии в рамках реализации приоритетного национального проекта «Образование» по направлению «Государственная поддержка талантливой молодежи».</w:t>
      </w:r>
    </w:p>
    <w:p w:rsidR="00EC6778" w:rsidRPr="008D125A" w:rsidRDefault="00EC6778" w:rsidP="00EC6778">
      <w:pPr>
        <w:tabs>
          <w:tab w:val="left" w:pos="9355"/>
        </w:tabs>
        <w:spacing w:line="360" w:lineRule="auto"/>
        <w:ind w:right="-1"/>
        <w:contextualSpacing/>
        <w:jc w:val="both"/>
        <w:rPr>
          <w:sz w:val="28"/>
          <w:szCs w:val="28"/>
        </w:rPr>
      </w:pPr>
      <w:r w:rsidRPr="008D125A">
        <w:rPr>
          <w:sz w:val="28"/>
          <w:szCs w:val="28"/>
        </w:rPr>
        <w:t>4.6. Информация о победителях Кон</w:t>
      </w:r>
      <w:r>
        <w:rPr>
          <w:sz w:val="28"/>
          <w:szCs w:val="28"/>
        </w:rPr>
        <w:t xml:space="preserve">курса будет размещена на сайтах </w:t>
      </w:r>
      <w:r w:rsidRPr="008D125A">
        <w:rPr>
          <w:sz w:val="28"/>
          <w:szCs w:val="28"/>
        </w:rPr>
        <w:t>Избирательной комиссии Ростовской области, молодежном общественно-политическом журнале «Реальное право – Ваш выбор».</w:t>
      </w:r>
    </w:p>
    <w:p w:rsidR="00EC6778" w:rsidRPr="008D125A" w:rsidRDefault="00EC6778" w:rsidP="00EC6778">
      <w:pPr>
        <w:tabs>
          <w:tab w:val="left" w:pos="9498"/>
        </w:tabs>
        <w:spacing w:line="360" w:lineRule="auto"/>
        <w:ind w:right="-1"/>
        <w:contextualSpacing/>
        <w:jc w:val="both"/>
        <w:rPr>
          <w:sz w:val="28"/>
          <w:szCs w:val="28"/>
        </w:rPr>
      </w:pPr>
      <w:r w:rsidRPr="008D125A">
        <w:rPr>
          <w:sz w:val="28"/>
          <w:szCs w:val="28"/>
        </w:rPr>
        <w:t>4.7. Награждение победителей конкурса проводится в торжественной обстановке в присутствии членов Избирательной комиссии Ростовской области, представителей министерства общего и профессионального образования Ростовской области, общественности, средств массовой информации. Победители конкурса заблаговременно извещаются о дате, месте и времени проведения торжественного мероприятия.</w:t>
      </w:r>
    </w:p>
    <w:p w:rsidR="00333FE0" w:rsidRDefault="00EC6778"/>
    <w:sectPr w:rsidR="00333FE0" w:rsidSect="009E06D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3038C9"/>
    <w:multiLevelType w:val="hybridMultilevel"/>
    <w:tmpl w:val="8AFC8C92"/>
    <w:lvl w:ilvl="0" w:tplc="45C4F7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0F158CD"/>
    <w:multiLevelType w:val="hybridMultilevel"/>
    <w:tmpl w:val="447E0B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0D1010"/>
    <w:multiLevelType w:val="hybridMultilevel"/>
    <w:tmpl w:val="D1B2166C"/>
    <w:lvl w:ilvl="0" w:tplc="45C4F7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BA714B0"/>
    <w:multiLevelType w:val="hybridMultilevel"/>
    <w:tmpl w:val="C3D2FA5E"/>
    <w:lvl w:ilvl="0" w:tplc="45C4F7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E800DBC"/>
    <w:multiLevelType w:val="hybridMultilevel"/>
    <w:tmpl w:val="6A8E6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EC6778"/>
    <w:rsid w:val="002A6B8B"/>
    <w:rsid w:val="00483F24"/>
    <w:rsid w:val="005F5948"/>
    <w:rsid w:val="007F7749"/>
    <w:rsid w:val="009E06D1"/>
    <w:rsid w:val="00D64967"/>
    <w:rsid w:val="00E8582A"/>
    <w:rsid w:val="00EC67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8"/>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778"/>
    <w:pPr>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EC6778"/>
    <w:pPr>
      <w:keepNext/>
      <w:outlineLvl w:val="0"/>
    </w:pPr>
    <w:rPr>
      <w:rFonts w:eastAsia="Arial Unicode MS"/>
      <w:sz w:val="28"/>
    </w:rPr>
  </w:style>
  <w:style w:type="paragraph" w:styleId="2">
    <w:name w:val="heading 2"/>
    <w:basedOn w:val="a"/>
    <w:next w:val="a"/>
    <w:link w:val="20"/>
    <w:qFormat/>
    <w:rsid w:val="00EC6778"/>
    <w:pPr>
      <w:keepNext/>
      <w:spacing w:before="240" w:after="60"/>
      <w:outlineLvl w:val="1"/>
    </w:pPr>
    <w:rPr>
      <w:rFonts w:ascii="Arial" w:hAnsi="Arial" w:cs="Arial"/>
      <w:b/>
      <w:bCs/>
      <w:i/>
      <w:iCs/>
      <w:sz w:val="28"/>
      <w:szCs w:val="28"/>
    </w:rPr>
  </w:style>
  <w:style w:type="paragraph" w:styleId="4">
    <w:name w:val="heading 4"/>
    <w:basedOn w:val="a"/>
    <w:next w:val="a"/>
    <w:link w:val="40"/>
    <w:qFormat/>
    <w:rsid w:val="00EC6778"/>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C6778"/>
    <w:rPr>
      <w:rFonts w:ascii="Times New Roman" w:eastAsia="Arial Unicode MS" w:hAnsi="Times New Roman" w:cs="Times New Roman"/>
      <w:szCs w:val="24"/>
      <w:lang w:eastAsia="ru-RU"/>
    </w:rPr>
  </w:style>
  <w:style w:type="character" w:customStyle="1" w:styleId="20">
    <w:name w:val="Заголовок 2 Знак"/>
    <w:basedOn w:val="a0"/>
    <w:link w:val="2"/>
    <w:rsid w:val="00EC6778"/>
    <w:rPr>
      <w:rFonts w:ascii="Arial" w:eastAsia="Times New Roman" w:hAnsi="Arial" w:cs="Arial"/>
      <w:b/>
      <w:bCs/>
      <w:i/>
      <w:iCs/>
      <w:szCs w:val="28"/>
      <w:lang w:eastAsia="ru-RU"/>
    </w:rPr>
  </w:style>
  <w:style w:type="character" w:customStyle="1" w:styleId="40">
    <w:name w:val="Заголовок 4 Знак"/>
    <w:basedOn w:val="a0"/>
    <w:link w:val="4"/>
    <w:rsid w:val="00EC6778"/>
    <w:rPr>
      <w:rFonts w:ascii="Times New Roman" w:eastAsia="Times New Roman" w:hAnsi="Times New Roman" w:cs="Times New Roman"/>
      <w:b/>
      <w:bCs/>
      <w:szCs w:val="28"/>
      <w:lang w:eastAsia="ru-RU"/>
    </w:rPr>
  </w:style>
  <w:style w:type="paragraph" w:styleId="a3">
    <w:name w:val="Body Text"/>
    <w:basedOn w:val="a"/>
    <w:link w:val="a4"/>
    <w:rsid w:val="00EC6778"/>
    <w:pPr>
      <w:ind w:right="-5"/>
    </w:pPr>
    <w:rPr>
      <w:color w:val="000000"/>
      <w:sz w:val="22"/>
      <w:szCs w:val="20"/>
    </w:rPr>
  </w:style>
  <w:style w:type="character" w:customStyle="1" w:styleId="a4">
    <w:name w:val="Основной текст Знак"/>
    <w:basedOn w:val="a0"/>
    <w:link w:val="a3"/>
    <w:rsid w:val="00EC6778"/>
    <w:rPr>
      <w:rFonts w:ascii="Times New Roman" w:eastAsia="Times New Roman" w:hAnsi="Times New Roman" w:cs="Times New Roman"/>
      <w:color w:val="000000"/>
      <w:sz w:val="22"/>
      <w:szCs w:val="20"/>
      <w:lang w:eastAsia="ru-RU"/>
    </w:rPr>
  </w:style>
  <w:style w:type="paragraph" w:styleId="21">
    <w:name w:val="Body Text 2"/>
    <w:basedOn w:val="a"/>
    <w:link w:val="22"/>
    <w:rsid w:val="00EC6778"/>
    <w:pPr>
      <w:spacing w:after="120" w:line="480" w:lineRule="auto"/>
    </w:pPr>
  </w:style>
  <w:style w:type="character" w:customStyle="1" w:styleId="22">
    <w:name w:val="Основной текст 2 Знак"/>
    <w:basedOn w:val="a0"/>
    <w:link w:val="21"/>
    <w:rsid w:val="00EC6778"/>
    <w:rPr>
      <w:rFonts w:ascii="Times New Roman" w:eastAsia="Times New Roman" w:hAnsi="Times New Roman" w:cs="Times New Roman"/>
      <w:sz w:val="24"/>
      <w:szCs w:val="24"/>
      <w:lang w:eastAsia="ru-RU"/>
    </w:rPr>
  </w:style>
  <w:style w:type="paragraph" w:styleId="a5">
    <w:name w:val="List Paragraph"/>
    <w:basedOn w:val="a"/>
    <w:qFormat/>
    <w:rsid w:val="00EC6778"/>
    <w:pPr>
      <w:ind w:left="720"/>
      <w:contextualSpacing/>
    </w:pPr>
    <w:rPr>
      <w:sz w:val="20"/>
      <w:szCs w:val="20"/>
    </w:rPr>
  </w:style>
  <w:style w:type="paragraph" w:styleId="a6">
    <w:name w:val="Balloon Text"/>
    <w:basedOn w:val="a"/>
    <w:link w:val="a7"/>
    <w:uiPriority w:val="99"/>
    <w:semiHidden/>
    <w:unhideWhenUsed/>
    <w:rsid w:val="00EC6778"/>
    <w:rPr>
      <w:rFonts w:ascii="Tahoma" w:hAnsi="Tahoma" w:cs="Tahoma"/>
      <w:sz w:val="16"/>
      <w:szCs w:val="16"/>
    </w:rPr>
  </w:style>
  <w:style w:type="character" w:customStyle="1" w:styleId="a7">
    <w:name w:val="Текст выноски Знак"/>
    <w:basedOn w:val="a0"/>
    <w:link w:val="a6"/>
    <w:uiPriority w:val="99"/>
    <w:semiHidden/>
    <w:rsid w:val="00EC6778"/>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1422</Words>
  <Characters>8112</Characters>
  <Application>Microsoft Office Word</Application>
  <DocSecurity>0</DocSecurity>
  <Lines>67</Lines>
  <Paragraphs>19</Paragraphs>
  <ScaleCrop>false</ScaleCrop>
  <Company/>
  <LinksUpToDate>false</LinksUpToDate>
  <CharactersWithSpaces>9515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2017-02-09T07:51:00Z</dcterms:created>
  <dcterms:modified xsi:type="dcterms:W3CDTF">2017-02-09T07:52:00Z</dcterms:modified>
</cp:coreProperties>
</file>