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D9A" w:rsidRPr="00417B06" w:rsidRDefault="00875D9A" w:rsidP="00875D9A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1422291" wp14:editId="11351555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5D9A" w:rsidRPr="00417B06" w:rsidRDefault="00875D9A" w:rsidP="00875D9A">
      <w:pPr>
        <w:keepNext/>
        <w:outlineLvl w:val="0"/>
        <w:rPr>
          <w:rFonts w:eastAsia="Arial Unicode MS"/>
          <w:b/>
        </w:rPr>
      </w:pPr>
      <w:r w:rsidRPr="00417B06">
        <w:rPr>
          <w:rFonts w:eastAsia="Arial Unicode MS"/>
          <w:b/>
        </w:rPr>
        <w:t>ТЕРРИТОРИАЛЬНАЯ ИЗБИРАТЕЛЬНАЯ КОМИССИЯ</w:t>
      </w:r>
    </w:p>
    <w:p w:rsidR="00875D9A" w:rsidRPr="00417B06" w:rsidRDefault="00875D9A" w:rsidP="00875D9A">
      <w:pPr>
        <w:keepNext/>
        <w:outlineLvl w:val="1"/>
        <w:rPr>
          <w:rFonts w:eastAsia="Arial Unicode MS"/>
          <w:b/>
          <w:szCs w:val="24"/>
        </w:rPr>
      </w:pPr>
      <w:r w:rsidRPr="00417B06">
        <w:rPr>
          <w:rFonts w:eastAsia="Arial Unicode MS"/>
          <w:b/>
          <w:szCs w:val="24"/>
        </w:rPr>
        <w:t>МЯСНИКОВСКОГО РАЙОНА РОСТОВСКОЙ ОБЛАСТИ</w:t>
      </w:r>
    </w:p>
    <w:p w:rsidR="00875D9A" w:rsidRPr="00417B06" w:rsidRDefault="00875D9A" w:rsidP="00875D9A">
      <w:pPr>
        <w:jc w:val="both"/>
        <w:rPr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-685800</wp:posOffset>
                </wp:positionH>
                <wp:positionV relativeFrom="paragraph">
                  <wp:posOffset>71120</wp:posOffset>
                </wp:positionV>
                <wp:extent cx="7040880" cy="0"/>
                <wp:effectExtent l="28575" t="33020" r="36195" b="3365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4pt,5.6pt" to="500.4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" strokeweight="4.5pt">
                <v:stroke linestyle="thickThin"/>
              </v:line>
            </w:pict>
          </mc:Fallback>
        </mc:AlternateContent>
      </w:r>
    </w:p>
    <w:p w:rsidR="00875D9A" w:rsidRDefault="00875D9A" w:rsidP="00875D9A">
      <w:pPr>
        <w:keepNext/>
        <w:outlineLvl w:val="3"/>
        <w:rPr>
          <w:rFonts w:eastAsia="Arial Unicode MS"/>
          <w:b/>
          <w:sz w:val="24"/>
          <w:szCs w:val="24"/>
        </w:rPr>
      </w:pPr>
      <w:r w:rsidRPr="00417B06">
        <w:rPr>
          <w:rFonts w:eastAsia="Arial Unicode MS"/>
          <w:b/>
          <w:sz w:val="24"/>
          <w:szCs w:val="24"/>
        </w:rPr>
        <w:t>ПОСТАНОВЛЕНИЕ</w:t>
      </w:r>
    </w:p>
    <w:p w:rsidR="00875D9A" w:rsidRPr="00417B06" w:rsidRDefault="00875D9A" w:rsidP="00875D9A">
      <w:pPr>
        <w:keepNext/>
        <w:outlineLvl w:val="3"/>
        <w:rPr>
          <w:rFonts w:eastAsia="Arial Unicode MS"/>
          <w:b/>
          <w:sz w:val="24"/>
          <w:szCs w:val="24"/>
        </w:rPr>
      </w:pPr>
    </w:p>
    <w:p w:rsidR="00875D9A" w:rsidRPr="00417B06" w:rsidRDefault="00716D5C" w:rsidP="00875D9A">
      <w:pPr>
        <w:rPr>
          <w:szCs w:val="24"/>
        </w:rPr>
      </w:pPr>
      <w:r>
        <w:rPr>
          <w:szCs w:val="24"/>
        </w:rPr>
        <w:t>27 января 2025</w:t>
      </w:r>
      <w:r w:rsidR="00875D9A" w:rsidRPr="00417B06">
        <w:rPr>
          <w:szCs w:val="24"/>
        </w:rPr>
        <w:t xml:space="preserve"> г.                             </w:t>
      </w:r>
      <w:r w:rsidR="00875D9A" w:rsidRPr="00417B06">
        <w:rPr>
          <w:szCs w:val="24"/>
        </w:rPr>
        <w:tab/>
        <w:t xml:space="preserve">                    </w:t>
      </w:r>
      <w:r w:rsidR="00875D9A" w:rsidRPr="00417B06">
        <w:rPr>
          <w:szCs w:val="24"/>
        </w:rPr>
        <w:tab/>
      </w:r>
      <w:r w:rsidR="00875D9A" w:rsidRPr="00417B06">
        <w:rPr>
          <w:szCs w:val="24"/>
        </w:rPr>
        <w:tab/>
      </w:r>
      <w:r w:rsidR="00875D9A" w:rsidRPr="00417B06">
        <w:rPr>
          <w:szCs w:val="24"/>
        </w:rPr>
        <w:tab/>
        <w:t xml:space="preserve">      № </w:t>
      </w:r>
      <w:r>
        <w:rPr>
          <w:szCs w:val="24"/>
        </w:rPr>
        <w:t>115-1</w:t>
      </w:r>
    </w:p>
    <w:p w:rsidR="00875D9A" w:rsidRDefault="00875D9A" w:rsidP="00875D9A">
      <w:pPr>
        <w:rPr>
          <w:szCs w:val="24"/>
        </w:rPr>
      </w:pPr>
      <w:r w:rsidRPr="00417B06">
        <w:rPr>
          <w:szCs w:val="24"/>
        </w:rPr>
        <w:tab/>
      </w:r>
    </w:p>
    <w:p w:rsidR="00875D9A" w:rsidRPr="00417B06" w:rsidRDefault="00875D9A" w:rsidP="00875D9A">
      <w:pPr>
        <w:rPr>
          <w:szCs w:val="24"/>
        </w:rPr>
      </w:pPr>
      <w:r w:rsidRPr="00417B06">
        <w:rPr>
          <w:szCs w:val="24"/>
        </w:rPr>
        <w:t>с. Чалтырь</w:t>
      </w:r>
    </w:p>
    <w:p w:rsidR="005332D7" w:rsidRPr="00DB468E" w:rsidRDefault="005332D7" w:rsidP="005332D7">
      <w:pPr>
        <w:rPr>
          <w:rFonts w:ascii="Times New Roman CYR" w:hAnsi="Times New Roman CYR"/>
          <w:b/>
          <w:sz w:val="16"/>
          <w:szCs w:val="16"/>
        </w:rPr>
      </w:pPr>
    </w:p>
    <w:p w:rsidR="005332D7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332D7" w:rsidRPr="00875D9A" w:rsidRDefault="005332D7" w:rsidP="005332D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5D9A">
        <w:rPr>
          <w:rFonts w:ascii="Times New Roman" w:hAnsi="Times New Roman" w:cs="Times New Roman"/>
          <w:b/>
          <w:sz w:val="28"/>
          <w:szCs w:val="28"/>
        </w:rPr>
        <w:t xml:space="preserve">О назначении председателя участковой избирательной комиссии избирательного участка № </w:t>
      </w:r>
      <w:r w:rsidR="004F62DB" w:rsidRPr="00875D9A">
        <w:rPr>
          <w:rFonts w:ascii="Times New Roman" w:hAnsi="Times New Roman" w:cs="Times New Roman"/>
          <w:b/>
          <w:sz w:val="28"/>
          <w:szCs w:val="28"/>
        </w:rPr>
        <w:t>12</w:t>
      </w:r>
      <w:r w:rsidR="00716D5C">
        <w:rPr>
          <w:rFonts w:ascii="Times New Roman" w:hAnsi="Times New Roman" w:cs="Times New Roman"/>
          <w:b/>
          <w:sz w:val="28"/>
          <w:szCs w:val="28"/>
        </w:rPr>
        <w:t>53</w:t>
      </w: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875D9A" w:rsidRDefault="00875D9A" w:rsidP="00875D9A">
      <w:pPr>
        <w:ind w:firstLine="709"/>
        <w:jc w:val="both"/>
        <w:rPr>
          <w:rFonts w:eastAsia="Calibri"/>
        </w:rPr>
      </w:pPr>
      <w:proofErr w:type="gramStart"/>
      <w:r>
        <w:rPr>
          <w:rFonts w:eastAsia="Calibri"/>
        </w:rPr>
        <w:t xml:space="preserve">В соответствии с пунктом 7 статьи 28 Федерального закона от 12.06.2002 №67-ФЗ 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 </w:t>
      </w:r>
      <w:proofErr w:type="gramEnd"/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jc w:val="center"/>
        <w:rPr>
          <w:szCs w:val="28"/>
        </w:rPr>
      </w:pP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jc w:val="center"/>
      </w:pPr>
      <w:r>
        <w:t>Территориальная избирательная комиссия Мясниковского района</w:t>
      </w:r>
    </w:p>
    <w:p w:rsidR="005332D7" w:rsidRPr="000C7439" w:rsidRDefault="005332D7" w:rsidP="000C7439">
      <w:pPr>
        <w:pStyle w:val="a8"/>
        <w:tabs>
          <w:tab w:val="left" w:pos="0"/>
        </w:tabs>
        <w:spacing w:line="276" w:lineRule="auto"/>
        <w:ind w:firstLine="709"/>
        <w:jc w:val="center"/>
      </w:pPr>
      <w:r>
        <w:t xml:space="preserve"> Ростовской области </w:t>
      </w:r>
      <w:r w:rsidR="00716D5C">
        <w:t>ПОСТАНОВИЛА</w:t>
      </w:r>
      <w:r w:rsidRPr="002B76D3">
        <w:t>:</w:t>
      </w:r>
    </w:p>
    <w:p w:rsidR="00875D9A" w:rsidRPr="00210B3D" w:rsidRDefault="00875D9A" w:rsidP="00875D9A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</w:rPr>
      </w:pPr>
      <w:r w:rsidRPr="00210B3D">
        <w:rPr>
          <w:rFonts w:eastAsia="Calibri"/>
        </w:rPr>
        <w:t>1. Назначить председателем участковой избирательной комиссии избирательного участка, участка референдума  № 1</w:t>
      </w:r>
      <w:r>
        <w:rPr>
          <w:rFonts w:eastAsia="Calibri"/>
        </w:rPr>
        <w:t>2</w:t>
      </w:r>
      <w:r w:rsidR="00716D5C">
        <w:rPr>
          <w:rFonts w:eastAsia="Calibri"/>
        </w:rPr>
        <w:t>53</w:t>
      </w:r>
      <w:r w:rsidRPr="00210B3D">
        <w:rPr>
          <w:rFonts w:eastAsia="Calibri"/>
        </w:rPr>
        <w:t xml:space="preserve"> </w:t>
      </w:r>
      <w:r>
        <w:rPr>
          <w:rFonts w:eastAsia="Calibri"/>
        </w:rPr>
        <w:t>Мясниковского</w:t>
      </w:r>
      <w:r w:rsidRPr="00210B3D">
        <w:rPr>
          <w:rFonts w:eastAsia="Calibri"/>
        </w:rPr>
        <w:t xml:space="preserve"> района Ростовской области члена участковой избирательной комиссии с правом решающего голоса </w:t>
      </w:r>
      <w:proofErr w:type="spellStart"/>
      <w:r w:rsidR="00716D5C">
        <w:rPr>
          <w:rFonts w:eastAsia="Calibri"/>
          <w:b/>
        </w:rPr>
        <w:t>Кир</w:t>
      </w:r>
      <w:r w:rsidR="00F92F6E">
        <w:rPr>
          <w:rFonts w:eastAsia="Calibri"/>
          <w:b/>
        </w:rPr>
        <w:t>о</w:t>
      </w:r>
      <w:bookmarkStart w:id="0" w:name="_GoBack"/>
      <w:bookmarkEnd w:id="0"/>
      <w:r w:rsidR="00716D5C">
        <w:rPr>
          <w:rFonts w:eastAsia="Calibri"/>
          <w:b/>
        </w:rPr>
        <w:t>косян</w:t>
      </w:r>
      <w:proofErr w:type="spellEnd"/>
      <w:r w:rsidR="00716D5C">
        <w:rPr>
          <w:rFonts w:eastAsia="Calibri"/>
          <w:b/>
        </w:rPr>
        <w:t xml:space="preserve"> Мальвину Валерьевну</w:t>
      </w:r>
      <w:r w:rsidRPr="00210B3D">
        <w:rPr>
          <w:rFonts w:eastAsia="Calibri"/>
          <w:b/>
        </w:rPr>
        <w:t>.</w:t>
      </w:r>
    </w:p>
    <w:p w:rsidR="005332D7" w:rsidRPr="004F35EC" w:rsidRDefault="00B31F87" w:rsidP="00875D9A">
      <w:pPr>
        <w:pStyle w:val="ConsPlu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332D7" w:rsidRPr="004F35EC">
        <w:rPr>
          <w:rFonts w:ascii="Times New Roman" w:hAnsi="Times New Roman" w:cs="Times New Roman"/>
          <w:sz w:val="28"/>
          <w:szCs w:val="28"/>
        </w:rPr>
        <w:t>. Направить выписк</w:t>
      </w:r>
      <w:r w:rsidR="005332D7">
        <w:rPr>
          <w:rFonts w:ascii="Times New Roman" w:hAnsi="Times New Roman" w:cs="Times New Roman"/>
          <w:sz w:val="28"/>
          <w:szCs w:val="28"/>
        </w:rPr>
        <w:t>у</w:t>
      </w:r>
      <w:r w:rsidR="005332D7" w:rsidRPr="004F35EC">
        <w:rPr>
          <w:rFonts w:ascii="Times New Roman" w:hAnsi="Times New Roman" w:cs="Times New Roman"/>
          <w:sz w:val="28"/>
          <w:szCs w:val="28"/>
        </w:rPr>
        <w:t xml:space="preserve"> из настоящего решения в участков</w:t>
      </w:r>
      <w:r w:rsidR="005332D7">
        <w:rPr>
          <w:rFonts w:ascii="Times New Roman" w:hAnsi="Times New Roman" w:cs="Times New Roman"/>
          <w:sz w:val="28"/>
          <w:szCs w:val="28"/>
        </w:rPr>
        <w:t>ую</w:t>
      </w:r>
      <w:r w:rsidR="005332D7" w:rsidRPr="004F35EC">
        <w:rPr>
          <w:rFonts w:ascii="Times New Roman" w:hAnsi="Times New Roman" w:cs="Times New Roman"/>
          <w:sz w:val="28"/>
          <w:szCs w:val="28"/>
        </w:rPr>
        <w:t xml:space="preserve"> </w:t>
      </w:r>
      <w:r w:rsidR="005332D7">
        <w:rPr>
          <w:rFonts w:ascii="Times New Roman" w:hAnsi="Times New Roman" w:cs="Times New Roman"/>
          <w:sz w:val="28"/>
          <w:szCs w:val="28"/>
        </w:rPr>
        <w:t>избирательную</w:t>
      </w:r>
      <w:r w:rsidR="005332D7"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5332D7">
        <w:rPr>
          <w:rFonts w:ascii="Times New Roman" w:hAnsi="Times New Roman" w:cs="Times New Roman"/>
          <w:sz w:val="28"/>
          <w:szCs w:val="28"/>
        </w:rPr>
        <w:t xml:space="preserve">ю № </w:t>
      </w:r>
      <w:r w:rsidR="004F62DB">
        <w:rPr>
          <w:rFonts w:ascii="Times New Roman" w:hAnsi="Times New Roman" w:cs="Times New Roman"/>
          <w:sz w:val="28"/>
          <w:szCs w:val="28"/>
        </w:rPr>
        <w:t>12</w:t>
      </w:r>
      <w:r w:rsidR="00716D5C">
        <w:rPr>
          <w:rFonts w:ascii="Times New Roman" w:hAnsi="Times New Roman" w:cs="Times New Roman"/>
          <w:sz w:val="28"/>
          <w:szCs w:val="28"/>
        </w:rPr>
        <w:t>53</w:t>
      </w:r>
      <w:r w:rsidR="005332D7">
        <w:rPr>
          <w:rFonts w:ascii="Times New Roman" w:hAnsi="Times New Roman" w:cs="Times New Roman"/>
          <w:sz w:val="28"/>
          <w:szCs w:val="28"/>
        </w:rPr>
        <w:t>.</w:t>
      </w:r>
    </w:p>
    <w:p w:rsidR="005332D7" w:rsidRDefault="00B31F87" w:rsidP="00875D9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332D7">
        <w:rPr>
          <w:rFonts w:ascii="Times New Roman" w:hAnsi="Times New Roman" w:cs="Times New Roman"/>
          <w:sz w:val="28"/>
          <w:szCs w:val="28"/>
        </w:rPr>
        <w:t>.</w:t>
      </w:r>
      <w:r w:rsidR="005332D7" w:rsidRPr="0032134C">
        <w:rPr>
          <w:rFonts w:ascii="Times New Roman" w:hAnsi="Times New Roman" w:cs="Times New Roman"/>
          <w:sz w:val="28"/>
          <w:szCs w:val="28"/>
        </w:rPr>
        <w:t> </w:t>
      </w:r>
      <w:r w:rsidR="005332D7"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 w:rsidR="005332D7">
        <w:rPr>
          <w:rFonts w:ascii="Times New Roman" w:hAnsi="Times New Roman" w:cs="Times New Roman"/>
          <w:sz w:val="28"/>
          <w:szCs w:val="28"/>
        </w:rPr>
        <w:t>постановлен</w:t>
      </w:r>
      <w:r w:rsidR="005332D7" w:rsidRPr="00880B52">
        <w:rPr>
          <w:rFonts w:ascii="Times New Roman" w:hAnsi="Times New Roman" w:cs="Times New Roman"/>
          <w:sz w:val="28"/>
          <w:szCs w:val="28"/>
        </w:rPr>
        <w:t>ие</w:t>
      </w:r>
      <w:r w:rsidR="005332D7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Мясниковского района в информационно-телекоммуникационной сети «Интернет».</w:t>
      </w:r>
    </w:p>
    <w:p w:rsidR="000C7439" w:rsidRDefault="000C7439" w:rsidP="005332D7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Default="005332D7" w:rsidP="005332D7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  <w:r w:rsidRPr="003B4617">
        <w:rPr>
          <w:rFonts w:ascii="Times New Roman" w:hAnsi="Times New Roman"/>
          <w:b w:val="0"/>
          <w:sz w:val="28"/>
        </w:rPr>
        <w:t>Председатель комиссии</w:t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>
        <w:rPr>
          <w:rFonts w:ascii="Times New Roman CYR" w:hAnsi="Times New Roman CYR"/>
          <w:b w:val="0"/>
          <w:sz w:val="28"/>
          <w:szCs w:val="28"/>
        </w:rPr>
        <w:t xml:space="preserve">Т. В. </w:t>
      </w:r>
      <w:proofErr w:type="spellStart"/>
      <w:r>
        <w:rPr>
          <w:rFonts w:ascii="Times New Roman CYR" w:hAnsi="Times New Roman CYR"/>
          <w:b w:val="0"/>
          <w:sz w:val="28"/>
          <w:szCs w:val="28"/>
        </w:rPr>
        <w:t>Гизгизов</w:t>
      </w:r>
      <w:proofErr w:type="spellEnd"/>
    </w:p>
    <w:p w:rsidR="005332D7" w:rsidRPr="003B4617" w:rsidRDefault="005332D7" w:rsidP="005332D7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</w:p>
    <w:p w:rsidR="005332D7" w:rsidRDefault="005332D7" w:rsidP="005332D7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  <w:r w:rsidRPr="003B4617">
        <w:rPr>
          <w:rFonts w:ascii="Times New Roman" w:hAnsi="Times New Roman"/>
          <w:b w:val="0"/>
          <w:sz w:val="28"/>
        </w:rPr>
        <w:t>Секретарь</w:t>
      </w:r>
      <w:r>
        <w:rPr>
          <w:rFonts w:ascii="Times New Roman" w:hAnsi="Times New Roman"/>
          <w:b w:val="0"/>
          <w:sz w:val="28"/>
        </w:rPr>
        <w:t xml:space="preserve">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  <w:t xml:space="preserve">Т. Д. </w:t>
      </w:r>
      <w:proofErr w:type="spellStart"/>
      <w:r>
        <w:rPr>
          <w:rFonts w:ascii="Times New Roman" w:hAnsi="Times New Roman"/>
          <w:b w:val="0"/>
          <w:sz w:val="28"/>
        </w:rPr>
        <w:t>Читахян</w:t>
      </w:r>
      <w:proofErr w:type="spellEnd"/>
    </w:p>
    <w:p w:rsidR="00B31F87" w:rsidRDefault="00B31F87" w:rsidP="005332D7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</w:p>
    <w:p w:rsidR="00B31F87" w:rsidRDefault="00B31F87" w:rsidP="005332D7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</w:p>
    <w:sectPr w:rsidR="00B31F87" w:rsidSect="00711A9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0428" w:rsidRDefault="000D0428" w:rsidP="005332D7">
      <w:r>
        <w:separator/>
      </w:r>
    </w:p>
  </w:endnote>
  <w:endnote w:type="continuationSeparator" w:id="0">
    <w:p w:rsidR="000D0428" w:rsidRDefault="000D0428" w:rsidP="00533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0428" w:rsidRDefault="000D0428" w:rsidP="005332D7">
      <w:r>
        <w:separator/>
      </w:r>
    </w:p>
  </w:footnote>
  <w:footnote w:type="continuationSeparator" w:id="0">
    <w:p w:rsidR="000D0428" w:rsidRDefault="000D0428" w:rsidP="005332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192"/>
    <w:rsid w:val="000144F7"/>
    <w:rsid w:val="000C7439"/>
    <w:rsid w:val="000D0428"/>
    <w:rsid w:val="001A2265"/>
    <w:rsid w:val="00233AC4"/>
    <w:rsid w:val="00265055"/>
    <w:rsid w:val="00491E8A"/>
    <w:rsid w:val="004E1AE9"/>
    <w:rsid w:val="004F62DB"/>
    <w:rsid w:val="005332D7"/>
    <w:rsid w:val="00596A2F"/>
    <w:rsid w:val="005E168D"/>
    <w:rsid w:val="006411D6"/>
    <w:rsid w:val="006533ED"/>
    <w:rsid w:val="0067772E"/>
    <w:rsid w:val="006D13F6"/>
    <w:rsid w:val="00711A98"/>
    <w:rsid w:val="00716D5C"/>
    <w:rsid w:val="007342AE"/>
    <w:rsid w:val="00770033"/>
    <w:rsid w:val="007F66C6"/>
    <w:rsid w:val="008174DE"/>
    <w:rsid w:val="008215A8"/>
    <w:rsid w:val="00875D9A"/>
    <w:rsid w:val="008D218B"/>
    <w:rsid w:val="009434D6"/>
    <w:rsid w:val="00951192"/>
    <w:rsid w:val="009C7298"/>
    <w:rsid w:val="00A35E4D"/>
    <w:rsid w:val="00B052B4"/>
    <w:rsid w:val="00B1233E"/>
    <w:rsid w:val="00B30233"/>
    <w:rsid w:val="00B31F87"/>
    <w:rsid w:val="00B528F3"/>
    <w:rsid w:val="00B94416"/>
    <w:rsid w:val="00BF0E8E"/>
    <w:rsid w:val="00BF3A66"/>
    <w:rsid w:val="00C074B7"/>
    <w:rsid w:val="00CD3D4D"/>
    <w:rsid w:val="00D409E1"/>
    <w:rsid w:val="00DA52F4"/>
    <w:rsid w:val="00E206B3"/>
    <w:rsid w:val="00EA4A1C"/>
    <w:rsid w:val="00EC58FF"/>
    <w:rsid w:val="00F92F6E"/>
    <w:rsid w:val="00FA02AB"/>
    <w:rsid w:val="00FE2481"/>
    <w:rsid w:val="00FF7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2D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332D7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53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5332D7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332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5332D7"/>
    <w:rPr>
      <w:rFonts w:ascii="Times New Roman" w:hAnsi="Times New Roman" w:cs="Times New Roman"/>
      <w:sz w:val="28"/>
      <w:szCs w:val="28"/>
      <w:vertAlign w:val="superscript"/>
    </w:rPr>
  </w:style>
  <w:style w:type="character" w:customStyle="1" w:styleId="10">
    <w:name w:val="Заголовок 1 Знак"/>
    <w:basedOn w:val="a0"/>
    <w:link w:val="1"/>
    <w:rsid w:val="005332D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33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32D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5332D7"/>
    <w:pPr>
      <w:spacing w:line="360" w:lineRule="auto"/>
      <w:jc w:val="both"/>
    </w:pPr>
    <w:rPr>
      <w:szCs w:val="24"/>
    </w:rPr>
  </w:style>
  <w:style w:type="character" w:customStyle="1" w:styleId="a9">
    <w:name w:val="Основной текст Знак"/>
    <w:basedOn w:val="a0"/>
    <w:link w:val="a8"/>
    <w:rsid w:val="005332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5332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5332D7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2D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332D7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53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5332D7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332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5332D7"/>
    <w:rPr>
      <w:rFonts w:ascii="Times New Roman" w:hAnsi="Times New Roman" w:cs="Times New Roman"/>
      <w:sz w:val="28"/>
      <w:szCs w:val="28"/>
      <w:vertAlign w:val="superscript"/>
    </w:rPr>
  </w:style>
  <w:style w:type="character" w:customStyle="1" w:styleId="10">
    <w:name w:val="Заголовок 1 Знак"/>
    <w:basedOn w:val="a0"/>
    <w:link w:val="1"/>
    <w:rsid w:val="005332D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33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32D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5332D7"/>
    <w:pPr>
      <w:spacing w:line="360" w:lineRule="auto"/>
      <w:jc w:val="both"/>
    </w:pPr>
    <w:rPr>
      <w:szCs w:val="24"/>
    </w:rPr>
  </w:style>
  <w:style w:type="character" w:customStyle="1" w:styleId="a9">
    <w:name w:val="Основной текст Знак"/>
    <w:basedOn w:val="a0"/>
    <w:link w:val="a8"/>
    <w:rsid w:val="005332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5332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5332D7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43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dc:description/>
  <cp:lastModifiedBy>ARM_PPZ</cp:lastModifiedBy>
  <cp:revision>26</cp:revision>
  <cp:lastPrinted>2025-01-29T07:09:00Z</cp:lastPrinted>
  <dcterms:created xsi:type="dcterms:W3CDTF">2023-05-24T12:02:00Z</dcterms:created>
  <dcterms:modified xsi:type="dcterms:W3CDTF">2025-01-29T07:09:00Z</dcterms:modified>
</cp:coreProperties>
</file>