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E5E" w:rsidRDefault="00E63E5E" w:rsidP="00E63E5E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4FF0E7E" wp14:editId="77DBEDA2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E5E" w:rsidRPr="00E4479A" w:rsidRDefault="00E63E5E" w:rsidP="00E63E5E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E63E5E" w:rsidRPr="00041C21" w:rsidRDefault="00E63E5E" w:rsidP="00E63E5E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E63E5E" w:rsidRPr="00DB468E" w:rsidRDefault="00E63E5E" w:rsidP="00E63E5E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E63E5E" w:rsidRPr="003E73DD" w:rsidRDefault="00E63E5E" w:rsidP="00E63E5E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E63E5E" w:rsidRPr="00E63E5E" w:rsidRDefault="00E63E5E" w:rsidP="00E63E5E">
      <w:pPr>
        <w:rPr>
          <w:rFonts w:ascii="Times New Roman CYR" w:hAnsi="Times New Roman CYR"/>
          <w:sz w:val="16"/>
          <w:szCs w:val="16"/>
        </w:rPr>
      </w:pPr>
    </w:p>
    <w:p w:rsidR="00E63E5E" w:rsidRPr="00587D22" w:rsidRDefault="00E63E5E" w:rsidP="00E63E5E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112BCB">
        <w:rPr>
          <w:rFonts w:ascii="Times New Roman CYR" w:hAnsi="Times New Roman CYR"/>
        </w:rPr>
        <w:t>2</w:t>
      </w:r>
    </w:p>
    <w:p w:rsidR="00E63E5E" w:rsidRPr="00587D22" w:rsidRDefault="00E63E5E" w:rsidP="00E63E5E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E63E5E" w:rsidRPr="00DB468E" w:rsidRDefault="00E63E5E" w:rsidP="00E63E5E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E63E5E" w:rsidRPr="00B00DB9" w:rsidTr="005A662C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E63E5E" w:rsidRDefault="00E63E5E" w:rsidP="005A662C">
            <w:pPr>
              <w:pStyle w:val="1"/>
              <w:ind w:left="-392"/>
              <w:jc w:val="center"/>
              <w:rPr>
                <w:bCs/>
                <w:sz w:val="28"/>
                <w:szCs w:val="28"/>
              </w:rPr>
            </w:pPr>
            <w:r w:rsidRPr="00B00DB9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 формировании участковой избирательной комиссии избирательного участка, участка референдума № 12</w:t>
            </w:r>
            <w:r w:rsidR="00112BCB">
              <w:rPr>
                <w:bCs/>
                <w:sz w:val="28"/>
                <w:szCs w:val="28"/>
              </w:rPr>
              <w:t>49</w:t>
            </w:r>
          </w:p>
          <w:p w:rsidR="00E63E5E" w:rsidRPr="00AA7D7B" w:rsidRDefault="00E63E5E" w:rsidP="005A662C"/>
        </w:tc>
      </w:tr>
    </w:tbl>
    <w:p w:rsidR="00E63E5E" w:rsidRDefault="00E63E5E" w:rsidP="00112BC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составы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 избирательных  комиссий,  в соот</w:t>
      </w:r>
      <w:r>
        <w:rPr>
          <w:szCs w:val="28"/>
        </w:rPr>
        <w:t xml:space="preserve">ветствии со статьями 20, 22, 27 </w:t>
      </w:r>
      <w:r w:rsidRPr="00F052C5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</w:t>
      </w:r>
      <w:r>
        <w:t xml:space="preserve">Методическими рекомендациями </w:t>
      </w:r>
      <w:r w:rsidRPr="006E7903">
        <w:t>о порядке формирования территориальных, окружных</w:t>
      </w:r>
      <w:r>
        <w:t xml:space="preserve"> </w:t>
      </w:r>
      <w:r w:rsidRPr="006E7903">
        <w:t>и уч</w:t>
      </w:r>
      <w:r>
        <w:t>астковых избирательных комиссий, утвержденных п</w:t>
      </w:r>
      <w:r w:rsidRPr="006E7903">
        <w:t>остановление</w:t>
      </w:r>
      <w:r>
        <w:t>м</w:t>
      </w:r>
      <w:r w:rsidRPr="006E7903">
        <w:t xml:space="preserve"> Ц</w:t>
      </w:r>
      <w:r>
        <w:t>ентральной избирательной комиссии</w:t>
      </w:r>
      <w:r w:rsidRPr="006E7903">
        <w:t xml:space="preserve"> Росси</w:t>
      </w:r>
      <w:r>
        <w:t>йской Федераци</w:t>
      </w:r>
      <w:r w:rsidRPr="006E7903">
        <w:t xml:space="preserve">и от </w:t>
      </w:r>
      <w:r>
        <w:t>15</w:t>
      </w:r>
      <w:r w:rsidRPr="006E7903">
        <w:t>.0</w:t>
      </w:r>
      <w:r>
        <w:t>3</w:t>
      </w:r>
      <w:r w:rsidRPr="006E7903">
        <w:t>.20</w:t>
      </w:r>
      <w:r>
        <w:t>23</w:t>
      </w:r>
      <w:r w:rsidRPr="006E7903">
        <w:t xml:space="preserve"> </w:t>
      </w:r>
      <w:r>
        <w:t>№</w:t>
      </w:r>
      <w:r w:rsidRPr="006E7903">
        <w:t xml:space="preserve"> 1</w:t>
      </w:r>
      <w:r>
        <w:t>11</w:t>
      </w:r>
      <w:r w:rsidRPr="006E7903">
        <w:t>/</w:t>
      </w:r>
      <w:r>
        <w:t>863-8</w:t>
      </w:r>
      <w:r w:rsidR="00112BCB">
        <w:t xml:space="preserve">, </w:t>
      </w:r>
      <w:r w:rsidR="00112BCB">
        <w:rPr>
          <w:szCs w:val="28"/>
        </w:rPr>
        <w:t>статьей</w:t>
      </w:r>
      <w:proofErr w:type="gramEnd"/>
      <w:r w:rsidR="00112BCB">
        <w:rPr>
          <w:szCs w:val="28"/>
        </w:rPr>
        <w:t xml:space="preserve"> </w:t>
      </w:r>
      <w:r w:rsidR="00FE1DB5">
        <w:rPr>
          <w:szCs w:val="28"/>
        </w:rPr>
        <w:t xml:space="preserve">17,  </w:t>
      </w:r>
      <w:r w:rsidR="00112BCB">
        <w:rPr>
          <w:szCs w:val="28"/>
        </w:rPr>
        <w:t xml:space="preserve">18 Областного закона от 12.05.2016 № 525-ЗС «О выборах </w:t>
      </w:r>
      <w:r w:rsidR="00112BCB">
        <w:rPr>
          <w:szCs w:val="28"/>
        </w:rPr>
        <w:br/>
        <w:t>и референдумах в Ростовской области»,</w:t>
      </w:r>
    </w:p>
    <w:p w:rsidR="00FE1DB5" w:rsidRPr="00112BCB" w:rsidRDefault="00FE1DB5" w:rsidP="00112BC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E63E5E" w:rsidRDefault="00E63E5E" w:rsidP="00E63E5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E63E5E" w:rsidRDefault="00E63E5E" w:rsidP="00E63E5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</w:t>
      </w:r>
      <w:r w:rsidR="00FE1DB5">
        <w:t>РЕШИЛА</w:t>
      </w:r>
      <w:r w:rsidRPr="002B76D3">
        <w:t>:</w:t>
      </w:r>
    </w:p>
    <w:p w:rsidR="00FE1DB5" w:rsidRPr="002B76D3" w:rsidRDefault="00FE1DB5" w:rsidP="00E63E5E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E63E5E" w:rsidRPr="00CA588C" w:rsidRDefault="00E63E5E" w:rsidP="00FE1DB5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 w:rsidR="00112BCB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2BCB">
        <w:rPr>
          <w:rFonts w:ascii="Times New Roman" w:hAnsi="Times New Roman" w:cs="Times New Roman"/>
          <w:sz w:val="28"/>
          <w:szCs w:val="28"/>
        </w:rPr>
        <w:t xml:space="preserve">лет, </w:t>
      </w:r>
      <w:r>
        <w:rPr>
          <w:rFonts w:ascii="Times New Roman" w:hAnsi="Times New Roman" w:cs="Times New Roman"/>
          <w:sz w:val="28"/>
          <w:szCs w:val="28"/>
        </w:rPr>
        <w:t xml:space="preserve">назначив в ее состав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>решающего голоса лиц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прилагаемому списку</w:t>
      </w:r>
      <w:r w:rsidR="00112BCB">
        <w:rPr>
          <w:rFonts w:ascii="Times New Roman" w:hAnsi="Times New Roman" w:cs="Times New Roman"/>
          <w:sz w:val="28"/>
          <w:szCs w:val="28"/>
        </w:rPr>
        <w:t>.</w:t>
      </w:r>
    </w:p>
    <w:p w:rsidR="00E63E5E" w:rsidRDefault="00E63E5E" w:rsidP="00FE1DB5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E63E5E" w:rsidRDefault="00E63E5E" w:rsidP="00FE1DB5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 избирательного участка, участка референдума №12</w:t>
      </w:r>
      <w:r w:rsidR="00112BCB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3E5E" w:rsidRDefault="00E63E5E" w:rsidP="00FE1DB5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E63E5E" w:rsidRDefault="00E63E5E" w:rsidP="00E63E5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E63E5E" w:rsidRDefault="00E63E5E" w:rsidP="00E63E5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E63E5E" w:rsidRPr="003B4617" w:rsidRDefault="00E63E5E" w:rsidP="00E63E5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E63E5E" w:rsidRDefault="00E63E5E" w:rsidP="00E63E5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FE1DB5" w:rsidRPr="00DB468E" w:rsidRDefault="00FE1DB5" w:rsidP="00E63E5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E63E5E" w:rsidRDefault="00E63E5E" w:rsidP="00DE1CC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E84373" w:rsidRPr="00DE1CC8" w:rsidRDefault="00E84373" w:rsidP="00DE1CC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t>Приложение</w:t>
      </w:r>
    </w:p>
    <w:p w:rsidR="00DE1CC8" w:rsidRPr="00DE1CC8" w:rsidRDefault="00E84373" w:rsidP="00DE1CC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>к решению</w:t>
      </w:r>
      <w:r w:rsidR="00DE1CC8" w:rsidRPr="00DE1CC8">
        <w:rPr>
          <w:sz w:val="18"/>
          <w:szCs w:val="18"/>
        </w:rPr>
        <w:t xml:space="preserve"> </w:t>
      </w:r>
      <w:proofErr w:type="gramStart"/>
      <w:r w:rsidR="00DE1CC8" w:rsidRPr="00DE1CC8">
        <w:rPr>
          <w:sz w:val="18"/>
          <w:szCs w:val="18"/>
        </w:rPr>
        <w:t>Территориальной</w:t>
      </w:r>
      <w:proofErr w:type="gramEnd"/>
    </w:p>
    <w:p w:rsidR="00DE1CC8" w:rsidRPr="00557F62" w:rsidRDefault="00DE1CC8" w:rsidP="00DE1CC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DE1CC8" w:rsidRPr="00557F62" w:rsidRDefault="00DE1CC8" w:rsidP="00DE1CC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DE1CC8" w:rsidRPr="00557F62" w:rsidRDefault="00DE1CC8" w:rsidP="00DE1CC8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 w:rsidR="00E63E5E"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3254BD">
        <w:rPr>
          <w:sz w:val="18"/>
          <w:szCs w:val="18"/>
        </w:rPr>
        <w:t>2</w:t>
      </w:r>
    </w:p>
    <w:p w:rsidR="00E84373" w:rsidRPr="004F35EC" w:rsidRDefault="00E84373" w:rsidP="00E8437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84373" w:rsidRPr="004F35EC" w:rsidRDefault="00E84373" w:rsidP="00E84373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E84373" w:rsidRDefault="00112BCB" w:rsidP="00E843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 w:rsidR="00E84373" w:rsidRPr="004F35EC">
        <w:rPr>
          <w:rFonts w:ascii="Times New Roman" w:hAnsi="Times New Roman" w:cs="Times New Roman"/>
          <w:sz w:val="28"/>
          <w:szCs w:val="28"/>
        </w:rPr>
        <w:t xml:space="preserve"> членов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84373"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84373"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E84373" w:rsidRPr="004F35EC" w:rsidRDefault="00E84373" w:rsidP="00E843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3678DE" w:rsidRDefault="003678DE" w:rsidP="003678D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84373" w:rsidRPr="004F35EC" w:rsidRDefault="00E84373" w:rsidP="003678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 w:rsidR="00DE1CC8">
        <w:rPr>
          <w:rFonts w:ascii="Times New Roman" w:hAnsi="Times New Roman" w:cs="Times New Roman"/>
          <w:sz w:val="28"/>
          <w:szCs w:val="28"/>
        </w:rPr>
        <w:t>124</w:t>
      </w:r>
      <w:r w:rsidR="003254BD">
        <w:rPr>
          <w:rFonts w:ascii="Times New Roman" w:hAnsi="Times New Roman" w:cs="Times New Roman"/>
          <w:sz w:val="28"/>
          <w:szCs w:val="28"/>
        </w:rPr>
        <w:t>9</w:t>
      </w:r>
    </w:p>
    <w:p w:rsidR="003678DE" w:rsidRDefault="003678DE" w:rsidP="003678D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84373" w:rsidRDefault="00E84373" w:rsidP="003678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3678DE">
        <w:rPr>
          <w:rFonts w:ascii="Times New Roman" w:hAnsi="Times New Roman" w:cs="Times New Roman"/>
          <w:sz w:val="28"/>
          <w:szCs w:val="28"/>
        </w:rPr>
        <w:t>11</w:t>
      </w:r>
      <w:r w:rsidRPr="004F35EC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3678DE" w:rsidRPr="004F35EC" w:rsidRDefault="003678DE" w:rsidP="00112B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E84373" w:rsidRPr="003678DE" w:rsidTr="003678DE">
        <w:tc>
          <w:tcPr>
            <w:tcW w:w="629" w:type="dxa"/>
            <w:vAlign w:val="center"/>
          </w:tcPr>
          <w:p w:rsidR="00E84373" w:rsidRPr="003678DE" w:rsidRDefault="00E84373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E84373" w:rsidRPr="003678DE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E84373" w:rsidRPr="003678DE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62651" w:rsidRPr="003678DE" w:rsidTr="00F67564">
        <w:tc>
          <w:tcPr>
            <w:tcW w:w="629" w:type="dxa"/>
            <w:vAlign w:val="center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962651" w:rsidRDefault="00962651" w:rsidP="00073FAB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Бугаян</w:t>
            </w:r>
            <w:proofErr w:type="spellEnd"/>
          </w:p>
          <w:p w:rsidR="00962651" w:rsidRPr="003254BD" w:rsidRDefault="00962651" w:rsidP="00073FAB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 </w:t>
            </w:r>
            <w:proofErr w:type="spellStart"/>
            <w:r w:rsidRPr="003254BD">
              <w:rPr>
                <w:color w:val="000000"/>
              </w:rPr>
              <w:t>Агоп</w:t>
            </w:r>
            <w:proofErr w:type="spellEnd"/>
            <w:r w:rsidRPr="003254BD">
              <w:rPr>
                <w:color w:val="000000"/>
              </w:rPr>
              <w:t xml:space="preserve"> </w:t>
            </w:r>
            <w:proofErr w:type="spellStart"/>
            <w:r w:rsidRPr="003254BD">
              <w:rPr>
                <w:color w:val="000000"/>
              </w:rPr>
              <w:t>Хугасович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073FAB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Мясниковское</w:t>
            </w:r>
            <w:proofErr w:type="spellEnd"/>
            <w:r w:rsidRPr="003254B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962651" w:rsidRPr="003678DE" w:rsidTr="00A53B1F">
        <w:tc>
          <w:tcPr>
            <w:tcW w:w="629" w:type="dxa"/>
            <w:vAlign w:val="center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962651" w:rsidRDefault="00962651" w:rsidP="009908FA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Бугаян</w:t>
            </w:r>
            <w:proofErr w:type="spellEnd"/>
            <w:r w:rsidRPr="003254BD">
              <w:rPr>
                <w:color w:val="000000"/>
              </w:rPr>
              <w:t xml:space="preserve"> </w:t>
            </w:r>
          </w:p>
          <w:p w:rsidR="00962651" w:rsidRPr="003254BD" w:rsidRDefault="00962651" w:rsidP="009908FA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Зоя </w:t>
            </w:r>
            <w:proofErr w:type="spellStart"/>
            <w:r w:rsidRPr="003254BD">
              <w:rPr>
                <w:color w:val="000000"/>
              </w:rPr>
              <w:t>Хугасовна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9908FA">
            <w:pPr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</w:p>
        </w:tc>
      </w:tr>
      <w:tr w:rsidR="00962651" w:rsidRPr="003678DE" w:rsidTr="005C707E">
        <w:tc>
          <w:tcPr>
            <w:tcW w:w="629" w:type="dxa"/>
            <w:vAlign w:val="center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962651" w:rsidRDefault="00962651" w:rsidP="002C450C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Гайбарян</w:t>
            </w:r>
            <w:proofErr w:type="spellEnd"/>
          </w:p>
          <w:p w:rsidR="00962651" w:rsidRPr="003254BD" w:rsidRDefault="00962651" w:rsidP="002C450C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 Семен </w:t>
            </w:r>
            <w:proofErr w:type="spellStart"/>
            <w:r w:rsidRPr="003254BD">
              <w:rPr>
                <w:color w:val="000000"/>
              </w:rPr>
              <w:t>Акобович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2C450C">
            <w:pPr>
              <w:rPr>
                <w:color w:val="000000"/>
              </w:rPr>
            </w:pPr>
            <w:r w:rsidRPr="003254BD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62651" w:rsidRPr="003678DE" w:rsidTr="00F220DA">
        <w:tc>
          <w:tcPr>
            <w:tcW w:w="629" w:type="dxa"/>
            <w:vAlign w:val="center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962651" w:rsidRDefault="00962651" w:rsidP="00625BCB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Курбанова </w:t>
            </w:r>
          </w:p>
          <w:p w:rsidR="00962651" w:rsidRPr="003254BD" w:rsidRDefault="00962651" w:rsidP="00625BCB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Любовь </w:t>
            </w:r>
            <w:proofErr w:type="spellStart"/>
            <w:r w:rsidRPr="003254BD">
              <w:rPr>
                <w:color w:val="000000"/>
              </w:rPr>
              <w:t>Алексановна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625BCB">
            <w:pPr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962651" w:rsidRPr="003678DE" w:rsidTr="00F220DA">
        <w:tc>
          <w:tcPr>
            <w:tcW w:w="629" w:type="dxa"/>
            <w:vAlign w:val="center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962651" w:rsidRDefault="00962651" w:rsidP="007B04AD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Синанян</w:t>
            </w:r>
            <w:proofErr w:type="spellEnd"/>
            <w:r w:rsidRPr="003254BD">
              <w:rPr>
                <w:color w:val="000000"/>
              </w:rPr>
              <w:t xml:space="preserve"> </w:t>
            </w:r>
          </w:p>
          <w:p w:rsidR="00962651" w:rsidRPr="003254BD" w:rsidRDefault="00962651" w:rsidP="007B04AD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Српуги</w:t>
            </w:r>
            <w:proofErr w:type="spellEnd"/>
            <w:r w:rsidRPr="003254BD">
              <w:rPr>
                <w:color w:val="000000"/>
              </w:rPr>
              <w:t xml:space="preserve"> </w:t>
            </w:r>
            <w:proofErr w:type="spellStart"/>
            <w:r w:rsidRPr="003254BD">
              <w:rPr>
                <w:color w:val="000000"/>
              </w:rPr>
              <w:t>Петросовна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7B04AD">
            <w:pPr>
              <w:rPr>
                <w:color w:val="000000"/>
              </w:rPr>
            </w:pPr>
            <w:r w:rsidRPr="003254BD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962651" w:rsidRPr="003678DE" w:rsidTr="00F220DA">
        <w:tc>
          <w:tcPr>
            <w:tcW w:w="629" w:type="dxa"/>
            <w:vAlign w:val="center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962651" w:rsidRDefault="00962651" w:rsidP="00AC53C5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Тышлангян</w:t>
            </w:r>
            <w:proofErr w:type="spellEnd"/>
            <w:r w:rsidRPr="003254BD">
              <w:rPr>
                <w:color w:val="000000"/>
              </w:rPr>
              <w:t xml:space="preserve"> </w:t>
            </w:r>
          </w:p>
          <w:p w:rsidR="00962651" w:rsidRPr="003254BD" w:rsidRDefault="00962651" w:rsidP="00AC53C5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Багдасар</w:t>
            </w:r>
            <w:proofErr w:type="spellEnd"/>
            <w:r w:rsidRPr="003254BD">
              <w:rPr>
                <w:color w:val="000000"/>
              </w:rPr>
              <w:t xml:space="preserve"> </w:t>
            </w:r>
            <w:proofErr w:type="spellStart"/>
            <w:r w:rsidRPr="003254BD">
              <w:rPr>
                <w:color w:val="000000"/>
              </w:rPr>
              <w:t>Завенович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AC53C5">
            <w:pPr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</w:p>
        </w:tc>
      </w:tr>
      <w:tr w:rsidR="00962651" w:rsidRPr="003678DE" w:rsidTr="003678DE">
        <w:tc>
          <w:tcPr>
            <w:tcW w:w="629" w:type="dxa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962651" w:rsidRDefault="00962651" w:rsidP="00DC4BCA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Поповян </w:t>
            </w:r>
          </w:p>
          <w:p w:rsidR="00962651" w:rsidRPr="003254BD" w:rsidRDefault="00962651" w:rsidP="00DC4BCA">
            <w:pPr>
              <w:rPr>
                <w:color w:val="000000"/>
              </w:rPr>
            </w:pPr>
            <w:r w:rsidRPr="003254BD">
              <w:rPr>
                <w:color w:val="000000"/>
              </w:rPr>
              <w:t>Екатерина Григорьевна</w:t>
            </w:r>
          </w:p>
        </w:tc>
        <w:tc>
          <w:tcPr>
            <w:tcW w:w="5245" w:type="dxa"/>
          </w:tcPr>
          <w:p w:rsidR="00962651" w:rsidRPr="003254BD" w:rsidRDefault="00962651" w:rsidP="00DC4BCA">
            <w:pPr>
              <w:rPr>
                <w:color w:val="000000"/>
              </w:rPr>
            </w:pPr>
            <w:r w:rsidRPr="003254BD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962651" w:rsidRPr="003678DE" w:rsidTr="003678DE">
        <w:tc>
          <w:tcPr>
            <w:tcW w:w="629" w:type="dxa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962651" w:rsidRDefault="00962651" w:rsidP="005E0E47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Постукян</w:t>
            </w:r>
            <w:proofErr w:type="spellEnd"/>
          </w:p>
          <w:p w:rsidR="00962651" w:rsidRPr="003254BD" w:rsidRDefault="00962651" w:rsidP="005E0E47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 Полина Евгеньевна</w:t>
            </w:r>
          </w:p>
        </w:tc>
        <w:tc>
          <w:tcPr>
            <w:tcW w:w="5245" w:type="dxa"/>
          </w:tcPr>
          <w:p w:rsidR="00962651" w:rsidRPr="003254BD" w:rsidRDefault="00962651" w:rsidP="005E0E47">
            <w:pPr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</w:p>
        </w:tc>
      </w:tr>
      <w:tr w:rsidR="00962651" w:rsidRPr="003678DE" w:rsidTr="003678DE">
        <w:tc>
          <w:tcPr>
            <w:tcW w:w="629" w:type="dxa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962651" w:rsidRDefault="00962651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Хачатрян</w:t>
            </w:r>
            <w:proofErr w:type="spellEnd"/>
            <w:r w:rsidRPr="003254BD">
              <w:rPr>
                <w:color w:val="000000"/>
              </w:rPr>
              <w:t xml:space="preserve"> </w:t>
            </w:r>
          </w:p>
          <w:p w:rsidR="00962651" w:rsidRPr="003254BD" w:rsidRDefault="00962651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Марианна </w:t>
            </w:r>
            <w:proofErr w:type="spellStart"/>
            <w:r w:rsidRPr="003254BD">
              <w:rPr>
                <w:color w:val="000000"/>
              </w:rPr>
              <w:t>Гургеновна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Мясниковское</w:t>
            </w:r>
            <w:proofErr w:type="spellEnd"/>
            <w:r w:rsidRPr="003254BD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962651" w:rsidRPr="003678DE" w:rsidTr="003678DE">
        <w:tc>
          <w:tcPr>
            <w:tcW w:w="629" w:type="dxa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962651" w:rsidRDefault="00962651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Чебанян</w:t>
            </w:r>
            <w:proofErr w:type="spellEnd"/>
            <w:r w:rsidRPr="003254BD">
              <w:rPr>
                <w:color w:val="000000"/>
              </w:rPr>
              <w:t xml:space="preserve"> </w:t>
            </w:r>
          </w:p>
          <w:p w:rsidR="00962651" w:rsidRPr="003254BD" w:rsidRDefault="00962651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Елизавета </w:t>
            </w:r>
            <w:proofErr w:type="spellStart"/>
            <w:r w:rsidRPr="003254BD">
              <w:rPr>
                <w:color w:val="000000"/>
              </w:rPr>
              <w:t>Микаеловна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3254BD">
            <w:pPr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962651" w:rsidRPr="003678DE" w:rsidTr="003678DE">
        <w:tc>
          <w:tcPr>
            <w:tcW w:w="629" w:type="dxa"/>
          </w:tcPr>
          <w:p w:rsidR="00962651" w:rsidRPr="003678DE" w:rsidRDefault="0096265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bookmarkStart w:id="2" w:name="_GoBack"/>
            <w:bookmarkEnd w:id="2"/>
          </w:p>
        </w:tc>
        <w:tc>
          <w:tcPr>
            <w:tcW w:w="3908" w:type="dxa"/>
          </w:tcPr>
          <w:p w:rsidR="00962651" w:rsidRDefault="00962651" w:rsidP="00AF7176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Ян-Чобанян </w:t>
            </w:r>
          </w:p>
          <w:p w:rsidR="00962651" w:rsidRPr="003254BD" w:rsidRDefault="00962651" w:rsidP="00AF7176">
            <w:pPr>
              <w:rPr>
                <w:color w:val="000000"/>
              </w:rPr>
            </w:pPr>
            <w:r w:rsidRPr="003254BD">
              <w:rPr>
                <w:color w:val="000000"/>
              </w:rPr>
              <w:t xml:space="preserve">Ольга </w:t>
            </w:r>
            <w:proofErr w:type="spellStart"/>
            <w:r w:rsidRPr="003254BD">
              <w:rPr>
                <w:color w:val="000000"/>
              </w:rPr>
              <w:t>Андраниковна</w:t>
            </w:r>
            <w:proofErr w:type="spellEnd"/>
          </w:p>
        </w:tc>
        <w:tc>
          <w:tcPr>
            <w:tcW w:w="5245" w:type="dxa"/>
          </w:tcPr>
          <w:p w:rsidR="00962651" w:rsidRPr="003254BD" w:rsidRDefault="00962651" w:rsidP="00AF7176">
            <w:pPr>
              <w:rPr>
                <w:color w:val="000000"/>
              </w:rPr>
            </w:pPr>
            <w:r>
              <w:rPr>
                <w:color w:val="000000"/>
              </w:rPr>
              <w:t>Собранием избирателей по месту работы</w:t>
            </w:r>
          </w:p>
        </w:tc>
      </w:tr>
    </w:tbl>
    <w:p w:rsidR="00E84373" w:rsidRPr="004F35EC" w:rsidRDefault="00E84373" w:rsidP="00E8437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02D10" w:rsidRDefault="00002D10"/>
    <w:sectPr w:rsidR="00002D10" w:rsidSect="00112BCB">
      <w:pgSz w:w="11906" w:h="16838"/>
      <w:pgMar w:top="709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AC4" w:rsidRDefault="00DF7AC4" w:rsidP="00E84373">
      <w:r>
        <w:separator/>
      </w:r>
    </w:p>
  </w:endnote>
  <w:endnote w:type="continuationSeparator" w:id="0">
    <w:p w:rsidR="00DF7AC4" w:rsidRDefault="00DF7AC4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AC4" w:rsidRDefault="00DF7AC4" w:rsidP="00E84373">
      <w:r>
        <w:separator/>
      </w:r>
    </w:p>
  </w:footnote>
  <w:footnote w:type="continuationSeparator" w:id="0">
    <w:p w:rsidR="00DF7AC4" w:rsidRDefault="00DF7AC4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112BCB"/>
    <w:rsid w:val="001B7768"/>
    <w:rsid w:val="003254BD"/>
    <w:rsid w:val="003678DE"/>
    <w:rsid w:val="004E5669"/>
    <w:rsid w:val="006730BD"/>
    <w:rsid w:val="00686B0E"/>
    <w:rsid w:val="00880897"/>
    <w:rsid w:val="00960964"/>
    <w:rsid w:val="00962651"/>
    <w:rsid w:val="00B555E1"/>
    <w:rsid w:val="00B75423"/>
    <w:rsid w:val="00BD2CAC"/>
    <w:rsid w:val="00D843E0"/>
    <w:rsid w:val="00DE1CC8"/>
    <w:rsid w:val="00DF5B71"/>
    <w:rsid w:val="00DF7AC4"/>
    <w:rsid w:val="00E63E5E"/>
    <w:rsid w:val="00E84373"/>
    <w:rsid w:val="00EC012C"/>
    <w:rsid w:val="00F527BB"/>
    <w:rsid w:val="00F83C29"/>
    <w:rsid w:val="00FE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63E5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E63E5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E63E5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E63E5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63E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E63E5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63E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3E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63E5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E63E5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E63E5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E63E5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63E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E63E5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63E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3E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16</cp:revision>
  <cp:lastPrinted>2023-05-24T11:38:00Z</cp:lastPrinted>
  <dcterms:created xsi:type="dcterms:W3CDTF">2023-05-19T12:37:00Z</dcterms:created>
  <dcterms:modified xsi:type="dcterms:W3CDTF">2023-05-24T13:19:00Z</dcterms:modified>
</cp:coreProperties>
</file>