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06" w:rsidRPr="00B07606" w:rsidRDefault="00B07606" w:rsidP="00B0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6" name="Рисунок 6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06" w:rsidRPr="00B07606" w:rsidRDefault="00B07606" w:rsidP="00B0760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B0760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ТЕРРИТОРИАЛЬНАЯ ИЗБИРАТЕЛЬНАЯ КОМИССИЯ</w:t>
      </w:r>
    </w:p>
    <w:p w:rsidR="00B07606" w:rsidRPr="00B07606" w:rsidRDefault="00B07606" w:rsidP="00B076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076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МЯСНИКОВСКОГО РАЙОНА РОСТОВСКОЙ ОБЛАСТИ</w:t>
      </w:r>
    </w:p>
    <w:p w:rsidR="00B07606" w:rsidRPr="00B07606" w:rsidRDefault="00B07606" w:rsidP="00B0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7606"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left:0;text-align:left;z-index:251660288" from="-54pt,5.6pt" to="500.4pt,5.6pt" strokeweight="4.5pt">
            <v:stroke linestyle="thickThin"/>
            <w10:wrap anchorx="page"/>
          </v:line>
        </w:pict>
      </w:r>
    </w:p>
    <w:p w:rsidR="00B07606" w:rsidRPr="00B07606" w:rsidRDefault="00B07606" w:rsidP="00B07606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60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07606" w:rsidRPr="00B07606" w:rsidRDefault="00B07606" w:rsidP="00B0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07606">
        <w:rPr>
          <w:rFonts w:ascii="Times New Roman" w:eastAsia="Times New Roman" w:hAnsi="Times New Roman" w:cs="Times New Roman"/>
          <w:sz w:val="28"/>
          <w:szCs w:val="24"/>
        </w:rPr>
        <w:t xml:space="preserve">21 июля </w:t>
      </w:r>
      <w:smartTag w:uri="urn:schemas-microsoft-com:office:smarttags" w:element="metricconverter">
        <w:smartTagPr>
          <w:attr w:name="ProductID" w:val="2014 г"/>
        </w:smartTagPr>
        <w:r w:rsidRPr="00B07606">
          <w:rPr>
            <w:rFonts w:ascii="Times New Roman" w:eastAsia="Times New Roman" w:hAnsi="Times New Roman" w:cs="Times New Roman"/>
            <w:sz w:val="28"/>
            <w:szCs w:val="24"/>
          </w:rPr>
          <w:t>2014 г</w:t>
        </w:r>
      </w:smartTag>
      <w:r w:rsidRPr="00B07606">
        <w:rPr>
          <w:rFonts w:ascii="Times New Roman" w:eastAsia="Times New Roman" w:hAnsi="Times New Roman" w:cs="Times New Roman"/>
          <w:sz w:val="28"/>
          <w:szCs w:val="24"/>
        </w:rPr>
        <w:t xml:space="preserve">.                             </w:t>
      </w:r>
      <w:r w:rsidRPr="00B076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Pr="00B07606">
        <w:rPr>
          <w:rFonts w:ascii="Times New Roman" w:eastAsia="Times New Roman" w:hAnsi="Times New Roman" w:cs="Times New Roman"/>
          <w:sz w:val="28"/>
          <w:szCs w:val="24"/>
        </w:rPr>
        <w:tab/>
      </w:r>
      <w:r w:rsidRPr="00B07606">
        <w:rPr>
          <w:rFonts w:ascii="Times New Roman" w:eastAsia="Times New Roman" w:hAnsi="Times New Roman" w:cs="Times New Roman"/>
          <w:sz w:val="28"/>
          <w:szCs w:val="24"/>
        </w:rPr>
        <w:tab/>
      </w:r>
      <w:r w:rsidRPr="00B076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№ 124-4</w:t>
      </w:r>
    </w:p>
    <w:p w:rsidR="00B07606" w:rsidRPr="00B07606" w:rsidRDefault="00B07606" w:rsidP="00B07606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076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B07606" w:rsidRPr="00B07606" w:rsidRDefault="00B07606" w:rsidP="00B07606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07606" w:rsidRPr="00B07606" w:rsidRDefault="00B07606" w:rsidP="00B07606">
      <w:pPr>
        <w:tabs>
          <w:tab w:val="left" w:pos="708"/>
        </w:tabs>
        <w:spacing w:after="120" w:line="240" w:lineRule="auto"/>
        <w:ind w:left="1620" w:right="10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606">
        <w:rPr>
          <w:rFonts w:ascii="Times New Roman" w:eastAsia="Times New Roman" w:hAnsi="Times New Roman" w:cs="Times New Roman"/>
          <w:b/>
          <w:bCs/>
          <w:sz w:val="28"/>
          <w:szCs w:val="28"/>
        </w:rPr>
        <w:t>Об изменении в составе участковой комиссии избирательного участка № 1252 Мясниковского района Ростовской области</w:t>
      </w:r>
    </w:p>
    <w:p w:rsidR="00B07606" w:rsidRPr="00B07606" w:rsidRDefault="00B07606" w:rsidP="00B0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606" w:rsidRPr="00B07606" w:rsidRDefault="00B07606" w:rsidP="00B0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06">
        <w:rPr>
          <w:rFonts w:ascii="Times New Roman" w:eastAsia="Times New Roman" w:hAnsi="Times New Roman" w:cs="Times New Roman"/>
          <w:sz w:val="28"/>
          <w:szCs w:val="28"/>
        </w:rPr>
        <w:t xml:space="preserve">В связи с поданным заявлением членом участковой комиссии избирательного участка №1252 Мясниковского района Ростовской области </w:t>
      </w:r>
      <w:proofErr w:type="spellStart"/>
      <w:r w:rsidRPr="00B07606">
        <w:rPr>
          <w:rFonts w:ascii="Times New Roman" w:eastAsia="Times New Roman" w:hAnsi="Times New Roman" w:cs="Times New Roman"/>
          <w:sz w:val="28"/>
          <w:szCs w:val="28"/>
        </w:rPr>
        <w:t>Тер-БагдасарянаВ</w:t>
      </w:r>
      <w:proofErr w:type="spellEnd"/>
      <w:r w:rsidRPr="00B07606">
        <w:rPr>
          <w:rFonts w:ascii="Times New Roman" w:eastAsia="Times New Roman" w:hAnsi="Times New Roman" w:cs="Times New Roman"/>
          <w:sz w:val="28"/>
          <w:szCs w:val="28"/>
        </w:rPr>
        <w:t xml:space="preserve">. Х. (вх. № 02-04/201-1 от 11.07.2014), руководствуясь  </w:t>
      </w:r>
      <w:proofErr w:type="spellStart"/>
      <w:r w:rsidRPr="00B076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B076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</w:p>
    <w:p w:rsidR="00B07606" w:rsidRPr="00B07606" w:rsidRDefault="00B07606" w:rsidP="00B0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06" w:rsidRPr="00B07606" w:rsidRDefault="00B07606" w:rsidP="00B0760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0760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Территориальная избирательная комиссия Мясниковского района </w:t>
      </w:r>
    </w:p>
    <w:p w:rsidR="00B07606" w:rsidRPr="00B07606" w:rsidRDefault="00B07606" w:rsidP="00B0760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7606">
        <w:rPr>
          <w:rFonts w:ascii="Times New Roman" w:eastAsia="Times New Roman" w:hAnsi="Times New Roman" w:cs="Times New Roman"/>
          <w:sz w:val="28"/>
          <w:szCs w:val="24"/>
        </w:rPr>
        <w:t xml:space="preserve">Ростовской области </w:t>
      </w:r>
      <w:r w:rsidRPr="00B07606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</w:p>
    <w:p w:rsidR="00B07606" w:rsidRPr="00B07606" w:rsidRDefault="00B07606" w:rsidP="00B0760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07606" w:rsidRPr="00B07606" w:rsidRDefault="00B07606" w:rsidP="00B07606">
      <w:pP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7606">
        <w:rPr>
          <w:rFonts w:ascii="Times New Roman" w:eastAsia="Times New Roman" w:hAnsi="Times New Roman" w:cs="Times New Roman"/>
          <w:sz w:val="28"/>
          <w:szCs w:val="28"/>
        </w:rPr>
        <w:tab/>
        <w:t xml:space="preserve">1.Освободить от обязанностей члена </w:t>
      </w:r>
      <w:r w:rsidRPr="00B076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 № 1252 Мясниковского района Ростовской области с правом решающего голоса </w:t>
      </w:r>
      <w:proofErr w:type="spellStart"/>
      <w:proofErr w:type="gramStart"/>
      <w:r w:rsidRPr="00B07606">
        <w:rPr>
          <w:rFonts w:ascii="Times New Roman" w:eastAsia="Times New Roman" w:hAnsi="Times New Roman" w:cs="Times New Roman"/>
          <w:bCs/>
          <w:sz w:val="28"/>
          <w:szCs w:val="28"/>
        </w:rPr>
        <w:t>Тер-Багдасаряна</w:t>
      </w:r>
      <w:proofErr w:type="spellEnd"/>
      <w:proofErr w:type="gramEnd"/>
      <w:r w:rsidRPr="00B0760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Владимира </w:t>
      </w:r>
      <w:proofErr w:type="spellStart"/>
      <w:r w:rsidRPr="00B07606">
        <w:rPr>
          <w:rFonts w:ascii="Times New Roman" w:eastAsia="Times New Roman" w:hAnsi="Times New Roman" w:cs="Times New Roman"/>
          <w:bCs/>
          <w:sz w:val="28"/>
          <w:szCs w:val="28"/>
        </w:rPr>
        <w:t>Хачехпаровича</w:t>
      </w:r>
      <w:proofErr w:type="spellEnd"/>
      <w:r w:rsidRPr="00B07606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выдвинутого </w:t>
      </w:r>
      <w:r w:rsidRPr="00B07606">
        <w:rPr>
          <w:rFonts w:ascii="Times New Roman" w:eastAsia="Times New Roman" w:hAnsi="Times New Roman" w:cs="Times New Roman"/>
          <w:sz w:val="28"/>
          <w:szCs w:val="28"/>
        </w:rPr>
        <w:t>собранием избирателей по месту работы;</w:t>
      </w:r>
    </w:p>
    <w:p w:rsidR="00B07606" w:rsidRPr="00B07606" w:rsidRDefault="00B07606" w:rsidP="00B07606">
      <w:pP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0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</w:t>
      </w:r>
      <w:r w:rsidRPr="00B07606">
        <w:rPr>
          <w:rFonts w:ascii="Times New Roman" w:eastAsia="Times New Roman" w:hAnsi="Times New Roman" w:cs="Times New Roman"/>
          <w:sz w:val="28"/>
          <w:szCs w:val="28"/>
        </w:rPr>
        <w:t xml:space="preserve"> Направить  копию постановления Территориальной избирательной комиссии в  участковую комиссию </w:t>
      </w:r>
      <w:r w:rsidRPr="00B07606">
        <w:rPr>
          <w:rFonts w:ascii="Times New Roman" w:eastAsia="Times New Roman" w:hAnsi="Times New Roman" w:cs="Times New Roman"/>
          <w:bCs/>
          <w:sz w:val="28"/>
          <w:szCs w:val="28"/>
        </w:rPr>
        <w:t>избирательного участка № 1253</w:t>
      </w:r>
      <w:r w:rsidRPr="00B07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606" w:rsidRPr="00B07606" w:rsidRDefault="00B07606" w:rsidP="00B076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06" w:rsidRPr="00B07606" w:rsidRDefault="00B07606" w:rsidP="00B076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06" w:rsidRPr="00B07606" w:rsidRDefault="00B07606" w:rsidP="00B0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B076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B07606">
        <w:rPr>
          <w:rFonts w:ascii="Times New Roman" w:eastAsia="Times New Roman" w:hAnsi="Times New Roman" w:cs="Times New Roman"/>
          <w:sz w:val="28"/>
          <w:szCs w:val="28"/>
        </w:rPr>
        <w:tab/>
      </w:r>
      <w:r w:rsidRPr="00B07606">
        <w:rPr>
          <w:rFonts w:ascii="Times New Roman" w:eastAsia="Times New Roman" w:hAnsi="Times New Roman" w:cs="Times New Roman"/>
          <w:sz w:val="28"/>
          <w:szCs w:val="28"/>
        </w:rPr>
        <w:tab/>
        <w:t xml:space="preserve">Е. Ф. Домченкова </w:t>
      </w:r>
    </w:p>
    <w:p w:rsidR="00B07606" w:rsidRPr="00B07606" w:rsidRDefault="00B07606" w:rsidP="00B07606">
      <w:pPr>
        <w:tabs>
          <w:tab w:val="left" w:pos="4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06" w:rsidRPr="00B07606" w:rsidRDefault="00B07606" w:rsidP="00B0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B07606">
        <w:rPr>
          <w:rFonts w:ascii="Times New Roman" w:eastAsia="Times New Roman" w:hAnsi="Times New Roman" w:cs="Times New Roman"/>
          <w:sz w:val="28"/>
          <w:szCs w:val="28"/>
        </w:rPr>
        <w:tab/>
      </w:r>
      <w:r w:rsidRPr="00B07606">
        <w:rPr>
          <w:rFonts w:ascii="Times New Roman" w:eastAsia="Times New Roman" w:hAnsi="Times New Roman" w:cs="Times New Roman"/>
          <w:sz w:val="28"/>
          <w:szCs w:val="28"/>
        </w:rPr>
        <w:tab/>
      </w:r>
      <w:r w:rsidRPr="00B076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А. Е. Хаспекян </w:t>
      </w:r>
    </w:p>
    <w:p w:rsidR="00F97AB0" w:rsidRDefault="00F97AB0"/>
    <w:sectPr w:rsidR="00F9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7606"/>
    <w:rsid w:val="00B07606"/>
    <w:rsid w:val="00F9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2</cp:revision>
  <dcterms:created xsi:type="dcterms:W3CDTF">2017-02-14T07:10:00Z</dcterms:created>
  <dcterms:modified xsi:type="dcterms:W3CDTF">2017-02-14T07:10:00Z</dcterms:modified>
</cp:coreProperties>
</file>