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167DBE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67DBE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0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1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31-</w:t>
      </w:r>
      <w:r w:rsidR="00A75B35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BB5485" w:rsidRDefault="00BB5485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Pr="00BB5485" w:rsidRDefault="00BB5485" w:rsidP="00BB5485">
      <w:pPr>
        <w:spacing w:after="0" w:line="240" w:lineRule="auto"/>
        <w:ind w:left="1134" w:right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текста избирательного бюллетеня, числе избирательных бюллетеней, изготавливаемых для голосования  на выборах 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депутатов Собрания депутатов </w:t>
      </w:r>
      <w:r w:rsidR="00A75B35">
        <w:rPr>
          <w:rFonts w:ascii="Times New Roman" w:hAnsi="Times New Roman" w:cs="Times New Roman"/>
          <w:b/>
          <w:sz w:val="28"/>
          <w:szCs w:val="28"/>
        </w:rPr>
        <w:t>Крымского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b/>
          <w:sz w:val="28"/>
          <w:szCs w:val="28"/>
        </w:rPr>
        <w:t>пятого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A75B35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</w:t>
      </w:r>
      <w:r w:rsidR="00A75B35">
        <w:rPr>
          <w:rFonts w:ascii="Times New Roman" w:hAnsi="Times New Roman" w:cs="Times New Roman"/>
          <w:b/>
          <w:sz w:val="28"/>
          <w:szCs w:val="28"/>
        </w:rPr>
        <w:t>№ 1</w:t>
      </w:r>
    </w:p>
    <w:p w:rsidR="00BB5485" w:rsidRPr="00D603D2" w:rsidRDefault="00BB5485" w:rsidP="00BB5485">
      <w:pPr>
        <w:spacing w:after="0" w:line="240" w:lineRule="auto"/>
        <w:ind w:left="601" w:right="34"/>
        <w:jc w:val="both"/>
        <w:rPr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before="240" w:after="0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8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В соответствии с пунктом 4 статьи 63 Федерального закона от 12.06.2002 № 67-ФЗ «Об основных гарантиях избирательных прав 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br/>
        <w:t>и права на участие в референдуме граждан Российской Федерации»,  частью 11 статьи 56 Областного закона от 12.05.2016 № 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D603D2" w:rsidRPr="00D603D2" w:rsidRDefault="00D603D2" w:rsidP="00D603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D603D2" w:rsidRPr="00417B06" w:rsidRDefault="00D603D2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1. Утвердить:</w:t>
      </w:r>
    </w:p>
    <w:p w:rsidR="00BB5485" w:rsidRPr="00BB5485" w:rsidRDefault="00BB5485" w:rsidP="00BB5485">
      <w:pPr>
        <w:spacing w:after="0" w:line="360" w:lineRule="auto"/>
        <w:ind w:right="28"/>
        <w:jc w:val="both"/>
        <w:rPr>
          <w:rFonts w:ascii="Times New Roman" w:hAnsi="Times New Roman" w:cs="Times New Roman"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ab/>
        <w:t xml:space="preserve"> 1.1. Текст избирательного бюллетеня для голосования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на выборах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r w:rsidR="00A75B35">
        <w:rPr>
          <w:rFonts w:ascii="Times New Roman" w:hAnsi="Times New Roman" w:cs="Times New Roman"/>
          <w:sz w:val="28"/>
          <w:szCs w:val="28"/>
        </w:rPr>
        <w:t>Крымского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A75B35">
        <w:rPr>
          <w:rFonts w:ascii="Times New Roman" w:hAnsi="Times New Roman" w:cs="Times New Roman"/>
          <w:sz w:val="28"/>
          <w:szCs w:val="28"/>
        </w:rPr>
        <w:t>Крымскому</w:t>
      </w:r>
      <w:r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B672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5B35">
        <w:rPr>
          <w:rFonts w:ascii="Times New Roman" w:eastAsia="Times New Roman" w:hAnsi="Times New Roman" w:cs="Times New Roman"/>
          <w:sz w:val="28"/>
          <w:szCs w:val="28"/>
        </w:rPr>
        <w:t xml:space="preserve">№ 1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1.</w:t>
      </w:r>
    </w:p>
    <w:p w:rsidR="00BB5485" w:rsidRPr="00BB5485" w:rsidRDefault="00BB5485" w:rsidP="00BB5485">
      <w:pPr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>1.2. Число избирательных бюллетеней, изготавливаемых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A75B35">
        <w:rPr>
          <w:rFonts w:ascii="Times New Roman" w:hAnsi="Times New Roman" w:cs="Times New Roman"/>
          <w:sz w:val="28"/>
          <w:szCs w:val="28"/>
        </w:rPr>
        <w:t>Крымского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FB672B">
        <w:rPr>
          <w:rFonts w:ascii="Times New Roman" w:hAnsi="Times New Roman" w:cs="Times New Roman"/>
          <w:sz w:val="28"/>
          <w:szCs w:val="28"/>
        </w:rPr>
        <w:t>пятого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A75B35">
        <w:rPr>
          <w:rFonts w:ascii="Times New Roman" w:hAnsi="Times New Roman" w:cs="Times New Roman"/>
          <w:sz w:val="28"/>
          <w:szCs w:val="28"/>
        </w:rPr>
        <w:t>Крымскому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B672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FB672B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5B35">
        <w:rPr>
          <w:rFonts w:ascii="Times New Roman" w:eastAsia="Times New Roman" w:hAnsi="Times New Roman" w:cs="Times New Roman"/>
          <w:sz w:val="28"/>
          <w:szCs w:val="28"/>
        </w:rPr>
        <w:t xml:space="preserve">№ 1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2.</w:t>
      </w:r>
    </w:p>
    <w:p w:rsidR="00BB5485" w:rsidRPr="00BB5485" w:rsidRDefault="00BB5485" w:rsidP="00BB54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1.3. Состав Рабочей группы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по контролю за изготовлением и передачей избирательных бюллетеней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A75B35">
        <w:rPr>
          <w:rFonts w:ascii="Times New Roman" w:hAnsi="Times New Roman" w:cs="Times New Roman"/>
          <w:sz w:val="28"/>
          <w:szCs w:val="28"/>
        </w:rPr>
        <w:t>Крымского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FB672B">
        <w:rPr>
          <w:rFonts w:ascii="Times New Roman" w:hAnsi="Times New Roman" w:cs="Times New Roman"/>
          <w:sz w:val="28"/>
          <w:szCs w:val="28"/>
        </w:rPr>
        <w:t>пятого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A75B35">
        <w:rPr>
          <w:rFonts w:ascii="Times New Roman" w:hAnsi="Times New Roman" w:cs="Times New Roman"/>
          <w:sz w:val="28"/>
          <w:szCs w:val="28"/>
        </w:rPr>
        <w:t>Крымскому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B672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A75B35">
        <w:rPr>
          <w:rFonts w:ascii="Times New Roman" w:hAnsi="Times New Roman" w:cs="Times New Roman"/>
          <w:sz w:val="28"/>
          <w:szCs w:val="28"/>
        </w:rPr>
        <w:t xml:space="preserve"> № 1</w:t>
      </w:r>
      <w:r w:rsidR="00607F1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согласно приложению № 3.</w:t>
      </w:r>
    </w:p>
    <w:p w:rsidR="00BB5485" w:rsidRPr="00BB5485" w:rsidRDefault="00BB5485" w:rsidP="00BB548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2. Разместить настоящее постановление на странице Территориальной избирательной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BB5485" w:rsidRDefault="00BB5485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B5485" w:rsidRDefault="00BB548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5485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7ADA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75B35" w:rsidRDefault="00A75B3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A75B35" w:rsidRDefault="00A75B3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607F11" w:rsidRDefault="00607F11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Приложение № 2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BB5485" w:rsidRPr="00BB5485" w:rsidRDefault="00BB5485" w:rsidP="00BB5485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A75B35">
        <w:rPr>
          <w:rFonts w:ascii="Times New Roman" w:eastAsia="Times New Roman" w:hAnsi="Times New Roman" w:cs="Times New Roman"/>
          <w:sz w:val="24"/>
          <w:szCs w:val="24"/>
        </w:rPr>
        <w:t>6</w:t>
      </w: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FB672B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607F11">
        <w:rPr>
          <w:rFonts w:ascii="Times New Roman" w:eastAsia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</w:t>
      </w:r>
      <w:r w:rsidRPr="00607F11">
        <w:rPr>
          <w:rFonts w:ascii="Times New Roman" w:eastAsia="Times New Roman" w:hAnsi="Times New Roman" w:cs="Times New Roman"/>
          <w:b/>
          <w:sz w:val="28"/>
          <w:szCs w:val="20"/>
        </w:rPr>
        <w:t xml:space="preserve">для голосования на выборах депутатов </w:t>
      </w:r>
      <w:r w:rsidRPr="00CA1E7C">
        <w:rPr>
          <w:rFonts w:ascii="Times New Roman" w:eastAsia="Times New Roman" w:hAnsi="Times New Roman" w:cs="Times New Roman"/>
          <w:b/>
          <w:sz w:val="28"/>
          <w:szCs w:val="20"/>
        </w:rPr>
        <w:t xml:space="preserve">Собрания </w:t>
      </w:r>
      <w:r w:rsidRPr="00FB672B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="00A75B35">
        <w:rPr>
          <w:rFonts w:ascii="Times New Roman" w:hAnsi="Times New Roman" w:cs="Times New Roman"/>
          <w:b/>
          <w:sz w:val="28"/>
          <w:szCs w:val="28"/>
        </w:rPr>
        <w:t>Крымского</w:t>
      </w:r>
      <w:r w:rsidR="00FB672B" w:rsidRPr="00FB672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пятого созыва по </w:t>
      </w:r>
      <w:r w:rsidR="00A75B35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FB672B" w:rsidRPr="00FB672B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</w:t>
      </w:r>
      <w:r w:rsidR="00A75B35">
        <w:rPr>
          <w:rFonts w:ascii="Times New Roman" w:hAnsi="Times New Roman" w:cs="Times New Roman"/>
          <w:b/>
          <w:sz w:val="28"/>
          <w:szCs w:val="28"/>
        </w:rPr>
        <w:t xml:space="preserve"> № 1</w:t>
      </w:r>
    </w:p>
    <w:p w:rsidR="00BB5485" w:rsidRPr="00FB672B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BB5485" w:rsidRPr="00BB5485" w:rsidTr="00BB5485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Общее 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изготавливаемых бюллетеней</w:t>
            </w:r>
          </w:p>
        </w:tc>
      </w:tr>
      <w:tr w:rsidR="00BB5485" w:rsidRPr="00BB5485" w:rsidTr="00BB54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B35" w:rsidRDefault="00A75B3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Крымский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много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мандатный </w:t>
            </w:r>
            <w:r w:rsidRPr="00BB54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избирательный округ </w:t>
            </w:r>
            <w:r w:rsidR="00A75B35">
              <w:rPr>
                <w:rFonts w:ascii="Times New Roman" w:eastAsia="Times New Roman" w:hAnsi="Times New Roman" w:cs="Times New Roman"/>
                <w:sz w:val="28"/>
                <w:szCs w:val="28"/>
              </w:rPr>
              <w:t>№ 1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A75B3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2619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A75B35" w:rsidP="00AB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2650</w:t>
            </w:r>
          </w:p>
        </w:tc>
      </w:tr>
    </w:tbl>
    <w:p w:rsidR="00BB5485" w:rsidRPr="00BB5485" w:rsidRDefault="00BB5485" w:rsidP="00BB54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B672B" w:rsidRDefault="00FB672B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tabs>
          <w:tab w:val="left" w:pos="5387"/>
          <w:tab w:val="right" w:pos="9072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4EC7">
        <w:rPr>
          <w:rFonts w:ascii="Times New Roman" w:eastAsia="Times New Roman" w:hAnsi="Times New Roman" w:cs="Times New Roman"/>
          <w:sz w:val="24"/>
          <w:szCs w:val="24"/>
        </w:rPr>
        <w:t>Приложение № 3</w:t>
      </w: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14EC7">
        <w:rPr>
          <w:rFonts w:ascii="Times New Roman" w:eastAsiaTheme="minorHAnsi" w:hAnsi="Times New Roman" w:cs="Times New Roman"/>
          <w:sz w:val="24"/>
          <w:szCs w:val="24"/>
          <w:lang w:eastAsia="en-US"/>
        </w:rPr>
        <w:t>УТВЕРЖДЕН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F14EC7" w:rsidRPr="00F14EC7" w:rsidRDefault="00F14EC7" w:rsidP="00FB672B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>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A75B35">
        <w:rPr>
          <w:rFonts w:ascii="Times New Roman" w:eastAsia="Times New Roman" w:hAnsi="Times New Roman" w:cs="Times New Roman"/>
          <w:sz w:val="24"/>
          <w:szCs w:val="24"/>
        </w:rPr>
        <w:t>6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CA1E7C" w:rsidRDefault="00F14EC7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14EC7">
        <w:rPr>
          <w:rFonts w:ascii="Times New Roman" w:eastAsia="Times New Roman" w:hAnsi="Times New Roman" w:cs="Times New Roman"/>
          <w:sz w:val="28"/>
          <w:szCs w:val="20"/>
        </w:rPr>
        <w:t xml:space="preserve">по контролю за изготовлением и передачей избирательных бюллетеней при проведении выборах депутатов Собрания </w:t>
      </w:r>
      <w:r w:rsidRPr="00F14EC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A75B35">
        <w:rPr>
          <w:rFonts w:ascii="Times New Roman" w:hAnsi="Times New Roman" w:cs="Times New Roman"/>
          <w:sz w:val="28"/>
          <w:szCs w:val="28"/>
        </w:rPr>
        <w:t>Крымского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FB672B">
        <w:rPr>
          <w:rFonts w:ascii="Times New Roman" w:hAnsi="Times New Roman" w:cs="Times New Roman"/>
          <w:sz w:val="28"/>
          <w:szCs w:val="28"/>
        </w:rPr>
        <w:t>пятого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A75B35">
        <w:rPr>
          <w:rFonts w:ascii="Times New Roman" w:hAnsi="Times New Roman" w:cs="Times New Roman"/>
          <w:sz w:val="28"/>
          <w:szCs w:val="28"/>
        </w:rPr>
        <w:t>Крымскому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B672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A75B35">
        <w:rPr>
          <w:rFonts w:ascii="Times New Roman" w:hAnsi="Times New Roman" w:cs="Times New Roman"/>
          <w:sz w:val="28"/>
          <w:szCs w:val="28"/>
        </w:rPr>
        <w:t xml:space="preserve"> №1 </w:t>
      </w:r>
    </w:p>
    <w:p w:rsidR="00FB672B" w:rsidRPr="00F14EC7" w:rsidRDefault="00FB672B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07"/>
        <w:gridCol w:w="4794"/>
      </w:tblGrid>
      <w:tr w:rsidR="00F14EC7" w:rsidRPr="00F14EC7" w:rsidTr="00620B9F">
        <w:trPr>
          <w:trHeight w:val="657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Гизгизов 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Тигран Вартеванович</w:t>
            </w:r>
          </w:p>
        </w:tc>
        <w:tc>
          <w:tcPr>
            <w:tcW w:w="307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Председатель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 xml:space="preserve">Мясниковского </w:t>
            </w:r>
            <w:r w:rsidRPr="00F14EC7">
              <w:rPr>
                <w:rFonts w:ascii="Times New Roman" w:hAnsi="Times New Roman" w:cs="Times New Roman"/>
                <w:szCs w:val="28"/>
              </w:rPr>
              <w:t>района Ростовской области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8"/>
        <w:gridCol w:w="310"/>
        <w:gridCol w:w="4793"/>
      </w:tblGrid>
      <w:tr w:rsidR="00F14EC7" w:rsidRPr="00F14EC7" w:rsidTr="00620B9F">
        <w:trPr>
          <w:trHeight w:val="723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Хаспекян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Анжелика Ервандовна</w:t>
            </w:r>
          </w:p>
        </w:tc>
        <w:tc>
          <w:tcPr>
            <w:tcW w:w="31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заместитель председателя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4EC7" w:rsidRPr="00F14EC7" w:rsidRDefault="00F14EC7" w:rsidP="00F14EC7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60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40"/>
        <w:gridCol w:w="280"/>
        <w:gridCol w:w="4784"/>
      </w:tblGrid>
      <w:tr w:rsidR="00F14EC7" w:rsidRPr="00F14EC7" w:rsidTr="00620B9F">
        <w:trPr>
          <w:trHeight w:val="689"/>
        </w:trPr>
        <w:tc>
          <w:tcPr>
            <w:tcW w:w="454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Читахян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color w:val="FF0000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Татьяна Дикрановна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секретарь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rPr>
          <w:trHeight w:val="571"/>
        </w:trPr>
        <w:tc>
          <w:tcPr>
            <w:tcW w:w="4540" w:type="dxa"/>
            <w:hideMark/>
          </w:tcPr>
          <w:p w:rsid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Тер-Акопов </w:t>
            </w:r>
          </w:p>
          <w:p w:rsidR="00607F11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Дмитрий Олегович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1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7F11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Ковалева </w:t>
            </w:r>
          </w:p>
          <w:p w:rsidR="00F14EC7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Татьяна Алексеевна 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F14EC7" w:rsidRP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F14EC7" w:rsidRPr="00F14E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7EA" w:rsidRDefault="004617EA" w:rsidP="00D85AC7">
      <w:pPr>
        <w:spacing w:after="0" w:line="240" w:lineRule="auto"/>
      </w:pPr>
      <w:r>
        <w:separator/>
      </w:r>
    </w:p>
  </w:endnote>
  <w:endnote w:type="continuationSeparator" w:id="1">
    <w:p w:rsidR="004617EA" w:rsidRDefault="004617EA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7EA" w:rsidRDefault="004617EA" w:rsidP="00D85AC7">
      <w:pPr>
        <w:spacing w:after="0" w:line="240" w:lineRule="auto"/>
      </w:pPr>
      <w:r>
        <w:separator/>
      </w:r>
    </w:p>
  </w:footnote>
  <w:footnote w:type="continuationSeparator" w:id="1">
    <w:p w:rsidR="004617EA" w:rsidRDefault="004617EA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5C05"/>
    <w:rsid w:val="00132457"/>
    <w:rsid w:val="001407B4"/>
    <w:rsid w:val="00165EAB"/>
    <w:rsid w:val="00167DBE"/>
    <w:rsid w:val="00185E47"/>
    <w:rsid w:val="001946C9"/>
    <w:rsid w:val="001A114E"/>
    <w:rsid w:val="001A28D7"/>
    <w:rsid w:val="001E29CF"/>
    <w:rsid w:val="001E3E61"/>
    <w:rsid w:val="001F6F95"/>
    <w:rsid w:val="00235951"/>
    <w:rsid w:val="00240511"/>
    <w:rsid w:val="00284444"/>
    <w:rsid w:val="0029323A"/>
    <w:rsid w:val="00293E3A"/>
    <w:rsid w:val="002A0E19"/>
    <w:rsid w:val="002B782B"/>
    <w:rsid w:val="002B7869"/>
    <w:rsid w:val="002C1602"/>
    <w:rsid w:val="0031036F"/>
    <w:rsid w:val="00325457"/>
    <w:rsid w:val="0033073D"/>
    <w:rsid w:val="00331350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0400D"/>
    <w:rsid w:val="004301F2"/>
    <w:rsid w:val="0043467A"/>
    <w:rsid w:val="00454529"/>
    <w:rsid w:val="00454CA5"/>
    <w:rsid w:val="00460F75"/>
    <w:rsid w:val="004617EA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78F8"/>
    <w:rsid w:val="005F0B19"/>
    <w:rsid w:val="006057B5"/>
    <w:rsid w:val="00607F11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6134F"/>
    <w:rsid w:val="00966B07"/>
    <w:rsid w:val="0098462D"/>
    <w:rsid w:val="009856CB"/>
    <w:rsid w:val="00990598"/>
    <w:rsid w:val="00990C48"/>
    <w:rsid w:val="00991FAA"/>
    <w:rsid w:val="009A5E68"/>
    <w:rsid w:val="009C104D"/>
    <w:rsid w:val="009F01C3"/>
    <w:rsid w:val="00A358FB"/>
    <w:rsid w:val="00A57282"/>
    <w:rsid w:val="00A75B35"/>
    <w:rsid w:val="00A95A41"/>
    <w:rsid w:val="00AA5A07"/>
    <w:rsid w:val="00AB5963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5485"/>
    <w:rsid w:val="00BD0532"/>
    <w:rsid w:val="00BE43ED"/>
    <w:rsid w:val="00C15122"/>
    <w:rsid w:val="00C409EF"/>
    <w:rsid w:val="00C72931"/>
    <w:rsid w:val="00C77746"/>
    <w:rsid w:val="00C82208"/>
    <w:rsid w:val="00CA1E7C"/>
    <w:rsid w:val="00CD1C45"/>
    <w:rsid w:val="00CD3301"/>
    <w:rsid w:val="00CE1E5F"/>
    <w:rsid w:val="00CE4CC8"/>
    <w:rsid w:val="00CE71F3"/>
    <w:rsid w:val="00D0429D"/>
    <w:rsid w:val="00D22517"/>
    <w:rsid w:val="00D27FB5"/>
    <w:rsid w:val="00D57F40"/>
    <w:rsid w:val="00D603D2"/>
    <w:rsid w:val="00D859C4"/>
    <w:rsid w:val="00D85AC7"/>
    <w:rsid w:val="00DE1B1D"/>
    <w:rsid w:val="00E04C83"/>
    <w:rsid w:val="00E16123"/>
    <w:rsid w:val="00E67AEC"/>
    <w:rsid w:val="00E749D8"/>
    <w:rsid w:val="00E854CD"/>
    <w:rsid w:val="00EB272A"/>
    <w:rsid w:val="00EC687C"/>
    <w:rsid w:val="00EF04AA"/>
    <w:rsid w:val="00F020EA"/>
    <w:rsid w:val="00F04399"/>
    <w:rsid w:val="00F14EC7"/>
    <w:rsid w:val="00F23C87"/>
    <w:rsid w:val="00F3563D"/>
    <w:rsid w:val="00F36AC4"/>
    <w:rsid w:val="00F52662"/>
    <w:rsid w:val="00F56387"/>
    <w:rsid w:val="00F619D6"/>
    <w:rsid w:val="00F6351C"/>
    <w:rsid w:val="00F64045"/>
    <w:rsid w:val="00F74EA6"/>
    <w:rsid w:val="00F767FD"/>
    <w:rsid w:val="00F774AE"/>
    <w:rsid w:val="00F7788D"/>
    <w:rsid w:val="00F83584"/>
    <w:rsid w:val="00F853CC"/>
    <w:rsid w:val="00F97ADA"/>
    <w:rsid w:val="00FA6B34"/>
    <w:rsid w:val="00FB672B"/>
    <w:rsid w:val="00FB7F6E"/>
    <w:rsid w:val="00FD1ED8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D603D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1">
    <w:name w:val="Сетка таблицы1"/>
    <w:basedOn w:val="a1"/>
    <w:next w:val="a7"/>
    <w:uiPriority w:val="59"/>
    <w:rsid w:val="00F14EC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1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98</cp:revision>
  <cp:lastPrinted>2020-02-27T08:44:00Z</cp:lastPrinted>
  <dcterms:created xsi:type="dcterms:W3CDTF">2016-04-13T12:28:00Z</dcterms:created>
  <dcterms:modified xsi:type="dcterms:W3CDTF">2021-08-22T07:49:00Z</dcterms:modified>
</cp:coreProperties>
</file>