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334544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334544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545A46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11 </w:t>
      </w:r>
      <w:r w:rsidR="00F90C3A">
        <w:rPr>
          <w:rFonts w:ascii="Times New Roman" w:eastAsia="Times New Roman" w:hAnsi="Times New Roman" w:cs="Times New Roman"/>
          <w:sz w:val="28"/>
          <w:szCs w:val="24"/>
        </w:rPr>
        <w:t>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</w:t>
      </w:r>
      <w:r>
        <w:rPr>
          <w:rFonts w:ascii="Times New Roman" w:eastAsia="Times New Roman" w:hAnsi="Times New Roman" w:cs="Times New Roman"/>
          <w:sz w:val="28"/>
          <w:szCs w:val="24"/>
        </w:rPr>
        <w:t>9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-</w:t>
      </w:r>
      <w:r w:rsidR="001A6438">
        <w:rPr>
          <w:rFonts w:ascii="Times New Roman" w:eastAsia="Times New Roman" w:hAnsi="Times New Roman" w:cs="Times New Roman"/>
          <w:sz w:val="28"/>
          <w:szCs w:val="24"/>
        </w:rPr>
        <w:t>9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545A46">
      <w:pPr>
        <w:spacing w:after="0" w:line="240" w:lineRule="auto"/>
        <w:ind w:left="1701" w:right="169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9C7D16">
        <w:rPr>
          <w:rFonts w:ascii="Times New Roman" w:eastAsia="Times New Roman" w:hAnsi="Times New Roman" w:cs="Times New Roman"/>
          <w:b/>
          <w:sz w:val="28"/>
          <w:szCs w:val="28"/>
        </w:rPr>
        <w:t>Петровского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1A6438">
        <w:rPr>
          <w:rFonts w:ascii="Times New Roman" w:eastAsiaTheme="minorHAnsi" w:hAnsi="Times New Roman" w:cs="Times New Roman"/>
          <w:b/>
          <w:sz w:val="28"/>
          <w:szCs w:val="28"/>
        </w:rPr>
        <w:t xml:space="preserve">Насибяна Аркена Арсеновича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9C7D16">
        <w:rPr>
          <w:rFonts w:ascii="Times New Roman" w:hAnsi="Times New Roman" w:cs="Times New Roman"/>
          <w:b/>
          <w:sz w:val="28"/>
          <w:szCs w:val="28"/>
        </w:rPr>
        <w:t>Петровскому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>многоман</w:t>
      </w:r>
      <w:r w:rsidR="00F2660B">
        <w:rPr>
          <w:rFonts w:ascii="Times New Roman" w:eastAsia="Times New Roman" w:hAnsi="Times New Roman" w:cs="Times New Roman"/>
          <w:b/>
          <w:sz w:val="28"/>
          <w:szCs w:val="28"/>
        </w:rPr>
        <w:t xml:space="preserve">датному избирательному округу </w:t>
      </w:r>
      <w:r w:rsidR="009C7D16">
        <w:rPr>
          <w:rFonts w:ascii="Times New Roman" w:eastAsia="Times New Roman" w:hAnsi="Times New Roman" w:cs="Times New Roman"/>
          <w:b/>
          <w:sz w:val="28"/>
          <w:szCs w:val="28"/>
        </w:rPr>
        <w:t xml:space="preserve">№ 1 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9C7D16">
        <w:rPr>
          <w:rFonts w:ascii="Times New Roman" w:eastAsia="Times New Roman" w:hAnsi="Times New Roman" w:cs="Times New Roman"/>
          <w:sz w:val="28"/>
          <w:szCs w:val="28"/>
        </w:rPr>
        <w:t>Петровского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1A6438">
        <w:rPr>
          <w:rFonts w:ascii="Times New Roman" w:eastAsiaTheme="minorHAnsi" w:hAnsi="Times New Roman" w:cs="Times New Roman"/>
          <w:b/>
          <w:sz w:val="28"/>
          <w:szCs w:val="28"/>
        </w:rPr>
        <w:t>Насибяна Аркена Арсеновича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 w:rsidR="001B1F2D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="00622E54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 порядке самовыдвижения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9C7D16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Петровскому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многоман</w:t>
      </w:r>
      <w:r w:rsidR="00F2660B">
        <w:rPr>
          <w:rFonts w:ascii="Times New Roman" w:eastAsia="Times New Roman" w:hAnsi="Times New Roman" w:cs="Times New Roman"/>
          <w:kern w:val="28"/>
          <w:sz w:val="28"/>
          <w:szCs w:val="28"/>
        </w:rPr>
        <w:t>датному избирательному округу</w:t>
      </w:r>
      <w:r w:rsidR="009C7D16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№ 1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  <w:r w:rsidR="00AC35DF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</w:t>
      </w:r>
    </w:p>
    <w:p w:rsidR="00150FAD" w:rsidRPr="00F90C3A" w:rsidRDefault="00150FAD" w:rsidP="00F90C3A">
      <w:pPr>
        <w:spacing w:after="0" w:line="240" w:lineRule="auto"/>
        <w:jc w:val="both"/>
        <w:rPr>
          <w:sz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73CA" w:rsidRPr="00F90C3A" w:rsidRDefault="00F90C3A" w:rsidP="00F573C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1A6438">
        <w:rPr>
          <w:rFonts w:ascii="Times New Roman" w:eastAsiaTheme="minorHAnsi" w:hAnsi="Times New Roman" w:cs="Times New Roman"/>
          <w:b/>
          <w:sz w:val="28"/>
          <w:szCs w:val="28"/>
        </w:rPr>
        <w:t>Насибяна Аркена Арсеновича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1A6438">
        <w:rPr>
          <w:rFonts w:ascii="Times New Roman" w:eastAsia="Times New Roman" w:hAnsi="Times New Roman" w:cs="Times New Roman"/>
          <w:bCs/>
          <w:sz w:val="28"/>
          <w:szCs w:val="24"/>
        </w:rPr>
        <w:t>83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место жительства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:  </w:t>
      </w:r>
      <w:r w:rsidR="001A6438" w:rsidRPr="00F573CA">
        <w:rPr>
          <w:rFonts w:ascii="Times New Roman" w:eastAsiaTheme="minorHAnsi" w:hAnsi="Times New Roman" w:cs="Times New Roman"/>
          <w:sz w:val="28"/>
          <w:szCs w:val="28"/>
        </w:rPr>
        <w:t>Ростовская область, Мясниковский район,</w:t>
      </w:r>
      <w:r w:rsidR="001A6438">
        <w:rPr>
          <w:rFonts w:ascii="Times New Roman" w:eastAsiaTheme="minorHAnsi" w:hAnsi="Times New Roman" w:cs="Times New Roman"/>
          <w:sz w:val="28"/>
          <w:szCs w:val="28"/>
        </w:rPr>
        <w:t xml:space="preserve"> сл. Петровка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 xml:space="preserve">место работы и должность: </w:t>
      </w:r>
      <w:r w:rsidR="001A6438">
        <w:rPr>
          <w:rFonts w:ascii="Times New Roman" w:eastAsia="Times New Roman" w:hAnsi="Times New Roman" w:cs="Times New Roman"/>
          <w:bCs/>
          <w:sz w:val="28"/>
          <w:szCs w:val="24"/>
        </w:rPr>
        <w:t>индивидуальный предприниматель</w:t>
      </w:r>
      <w:r w:rsidR="009C7D16">
        <w:rPr>
          <w:rFonts w:ascii="Times New Roman" w:eastAsiaTheme="minorHAnsi" w:hAnsi="Times New Roman" w:cs="Times New Roman"/>
          <w:sz w:val="28"/>
          <w:szCs w:val="28"/>
        </w:rPr>
        <w:t>,</w:t>
      </w:r>
      <w:r w:rsidR="00F573CA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>выдвину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т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545A46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 порядке самовыдвижения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9C7D16">
        <w:rPr>
          <w:rFonts w:ascii="Times New Roman" w:eastAsia="Times New Roman" w:hAnsi="Times New Roman" w:cs="Times New Roman"/>
          <w:sz w:val="28"/>
          <w:szCs w:val="28"/>
        </w:rPr>
        <w:t>Петровского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9C7D16">
        <w:rPr>
          <w:rFonts w:ascii="Times New Roman" w:eastAsia="Times New Roman" w:hAnsi="Times New Roman" w:cs="Times New Roman"/>
          <w:sz w:val="28"/>
          <w:szCs w:val="28"/>
        </w:rPr>
        <w:t>Петровскому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многоман</w:t>
      </w:r>
      <w:r w:rsidR="00F2660B">
        <w:rPr>
          <w:rFonts w:ascii="Times New Roman" w:eastAsia="Times New Roman" w:hAnsi="Times New Roman" w:cs="Times New Roman"/>
          <w:sz w:val="28"/>
          <w:szCs w:val="28"/>
        </w:rPr>
        <w:t>датному избирательному округу</w:t>
      </w:r>
      <w:r w:rsidR="009C7D16">
        <w:rPr>
          <w:rFonts w:ascii="Times New Roman" w:eastAsia="Times New Roman" w:hAnsi="Times New Roman" w:cs="Times New Roman"/>
          <w:sz w:val="28"/>
          <w:szCs w:val="28"/>
        </w:rPr>
        <w:t xml:space="preserve"> № 1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545A46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lastRenderedPageBreak/>
        <w:t>Дата регистрации 11</w:t>
      </w:r>
      <w:r w:rsidR="00F90C3A">
        <w:rPr>
          <w:rFonts w:ascii="Times New Roman" w:eastAsia="Times New Roman" w:hAnsi="Times New Roman" w:cs="Times New Roman"/>
          <w:sz w:val="28"/>
          <w:szCs w:val="20"/>
        </w:rPr>
        <w:t xml:space="preserve"> августа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1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, время регистрации </w:t>
      </w:r>
      <w:r>
        <w:rPr>
          <w:rFonts w:ascii="Times New Roman" w:eastAsia="Times New Roman" w:hAnsi="Times New Roman" w:cs="Times New Roman"/>
          <w:sz w:val="28"/>
          <w:szCs w:val="20"/>
        </w:rPr>
        <w:t>09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 w:rsidR="00F90C3A"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1A6438">
        <w:rPr>
          <w:rFonts w:ascii="Times New Roman" w:eastAsia="Times New Roman" w:hAnsi="Times New Roman" w:cs="Times New Roman"/>
          <w:sz w:val="28"/>
          <w:szCs w:val="20"/>
        </w:rPr>
        <w:t>40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6111" w:rsidRDefault="006F6111" w:rsidP="003907A5">
      <w:pPr>
        <w:spacing w:after="0" w:line="240" w:lineRule="auto"/>
      </w:pPr>
      <w:r>
        <w:separator/>
      </w:r>
    </w:p>
  </w:endnote>
  <w:endnote w:type="continuationSeparator" w:id="1">
    <w:p w:rsidR="006F6111" w:rsidRDefault="006F6111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6111" w:rsidRDefault="006F6111" w:rsidP="003907A5">
      <w:pPr>
        <w:spacing w:after="0" w:line="240" w:lineRule="auto"/>
      </w:pPr>
      <w:r>
        <w:separator/>
      </w:r>
    </w:p>
  </w:footnote>
  <w:footnote w:type="continuationSeparator" w:id="1">
    <w:p w:rsidR="006F6111" w:rsidRDefault="006F6111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63B9A"/>
    <w:rsid w:val="00072E42"/>
    <w:rsid w:val="00074953"/>
    <w:rsid w:val="00077C4B"/>
    <w:rsid w:val="00092285"/>
    <w:rsid w:val="00096D72"/>
    <w:rsid w:val="000B2F69"/>
    <w:rsid w:val="000C081B"/>
    <w:rsid w:val="000C2F40"/>
    <w:rsid w:val="000D26DC"/>
    <w:rsid w:val="0010544D"/>
    <w:rsid w:val="00132BCE"/>
    <w:rsid w:val="00145CE7"/>
    <w:rsid w:val="00150FAD"/>
    <w:rsid w:val="00161CB9"/>
    <w:rsid w:val="001625E1"/>
    <w:rsid w:val="00180E15"/>
    <w:rsid w:val="00195840"/>
    <w:rsid w:val="001A6438"/>
    <w:rsid w:val="001B1F2D"/>
    <w:rsid w:val="002415F6"/>
    <w:rsid w:val="002477F2"/>
    <w:rsid w:val="00265CEC"/>
    <w:rsid w:val="00292D68"/>
    <w:rsid w:val="002B4084"/>
    <w:rsid w:val="00302C7B"/>
    <w:rsid w:val="00334544"/>
    <w:rsid w:val="00386D15"/>
    <w:rsid w:val="003907A5"/>
    <w:rsid w:val="003A632A"/>
    <w:rsid w:val="003C2935"/>
    <w:rsid w:val="003C3668"/>
    <w:rsid w:val="003D3D95"/>
    <w:rsid w:val="003D711D"/>
    <w:rsid w:val="003E2A65"/>
    <w:rsid w:val="003F1889"/>
    <w:rsid w:val="00433409"/>
    <w:rsid w:val="00451359"/>
    <w:rsid w:val="004853C8"/>
    <w:rsid w:val="00496B96"/>
    <w:rsid w:val="0049724B"/>
    <w:rsid w:val="004B049A"/>
    <w:rsid w:val="004E3B7E"/>
    <w:rsid w:val="0050427C"/>
    <w:rsid w:val="00531E2F"/>
    <w:rsid w:val="00545A46"/>
    <w:rsid w:val="00560926"/>
    <w:rsid w:val="005624C6"/>
    <w:rsid w:val="005629E6"/>
    <w:rsid w:val="00582A0B"/>
    <w:rsid w:val="00622E54"/>
    <w:rsid w:val="0064725E"/>
    <w:rsid w:val="006621D4"/>
    <w:rsid w:val="006637B9"/>
    <w:rsid w:val="00697ACA"/>
    <w:rsid w:val="006D236A"/>
    <w:rsid w:val="006F23B9"/>
    <w:rsid w:val="006F6111"/>
    <w:rsid w:val="007059E5"/>
    <w:rsid w:val="0072091F"/>
    <w:rsid w:val="00787D01"/>
    <w:rsid w:val="00796DD7"/>
    <w:rsid w:val="007B16B1"/>
    <w:rsid w:val="007C0572"/>
    <w:rsid w:val="007E2D8F"/>
    <w:rsid w:val="00804FD5"/>
    <w:rsid w:val="00860977"/>
    <w:rsid w:val="00886267"/>
    <w:rsid w:val="00892EE3"/>
    <w:rsid w:val="00896944"/>
    <w:rsid w:val="008B7166"/>
    <w:rsid w:val="008D7F71"/>
    <w:rsid w:val="008E4D29"/>
    <w:rsid w:val="009223C1"/>
    <w:rsid w:val="00923FF5"/>
    <w:rsid w:val="009568F9"/>
    <w:rsid w:val="009744C0"/>
    <w:rsid w:val="00982ED3"/>
    <w:rsid w:val="009C7D16"/>
    <w:rsid w:val="009D601B"/>
    <w:rsid w:val="009E1BB3"/>
    <w:rsid w:val="00A21503"/>
    <w:rsid w:val="00A62325"/>
    <w:rsid w:val="00A66320"/>
    <w:rsid w:val="00A73860"/>
    <w:rsid w:val="00AB2C18"/>
    <w:rsid w:val="00AC35DF"/>
    <w:rsid w:val="00AD3353"/>
    <w:rsid w:val="00B06735"/>
    <w:rsid w:val="00B12AC3"/>
    <w:rsid w:val="00B149D0"/>
    <w:rsid w:val="00B24FBE"/>
    <w:rsid w:val="00B64AFD"/>
    <w:rsid w:val="00B808A7"/>
    <w:rsid w:val="00BF1634"/>
    <w:rsid w:val="00C31205"/>
    <w:rsid w:val="00C64054"/>
    <w:rsid w:val="00C77014"/>
    <w:rsid w:val="00C83672"/>
    <w:rsid w:val="00CA2FA6"/>
    <w:rsid w:val="00CB3C7A"/>
    <w:rsid w:val="00CC0BE3"/>
    <w:rsid w:val="00CF1081"/>
    <w:rsid w:val="00D11950"/>
    <w:rsid w:val="00D42D57"/>
    <w:rsid w:val="00D57D74"/>
    <w:rsid w:val="00D87AB9"/>
    <w:rsid w:val="00D9089C"/>
    <w:rsid w:val="00DE648F"/>
    <w:rsid w:val="00DF1C46"/>
    <w:rsid w:val="00E01CBA"/>
    <w:rsid w:val="00E232C3"/>
    <w:rsid w:val="00E64B5B"/>
    <w:rsid w:val="00E64FFE"/>
    <w:rsid w:val="00E72094"/>
    <w:rsid w:val="00E86AFE"/>
    <w:rsid w:val="00E94308"/>
    <w:rsid w:val="00EC0FC7"/>
    <w:rsid w:val="00ED28F3"/>
    <w:rsid w:val="00F2660B"/>
    <w:rsid w:val="00F573CA"/>
    <w:rsid w:val="00F90C3A"/>
    <w:rsid w:val="00F91889"/>
    <w:rsid w:val="00FA60A5"/>
    <w:rsid w:val="00FC3986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493</TotalTime>
  <Pages>1</Pages>
  <Words>361</Words>
  <Characters>2059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ТЕРРИТОРИАЛЬНАЯ ИЗБИРАТЕЛЬНАЯ КОМИССИЯ</vt:lpstr>
      <vt:lpstr>    МЯСНИКОВСКОГО РАЙОНА РОСТОВСКОЙ ОБЛАСТИ</vt:lpstr>
    </vt:vector>
  </TitlesOfParts>
  <Company>Microsoft</Company>
  <LinksUpToDate>false</LinksUpToDate>
  <CharactersWithSpaces>2416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58</cp:revision>
  <cp:lastPrinted>2021-08-11T07:30:00Z</cp:lastPrinted>
  <dcterms:created xsi:type="dcterms:W3CDTF">2016-06-23T11:52:00Z</dcterms:created>
  <dcterms:modified xsi:type="dcterms:W3CDTF">2021-08-11T08:30:00Z</dcterms:modified>
</cp:coreProperties>
</file>