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EB2CAB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EB2CAB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545A46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</w:t>
      </w:r>
      <w:r w:rsidR="00E46410">
        <w:rPr>
          <w:rFonts w:ascii="Times New Roman" w:eastAsia="Times New Roman" w:hAnsi="Times New Roman" w:cs="Times New Roman"/>
          <w:sz w:val="28"/>
          <w:szCs w:val="24"/>
        </w:rPr>
        <w:t>2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F90C3A">
        <w:rPr>
          <w:rFonts w:ascii="Times New Roman" w:eastAsia="Times New Roman" w:hAnsi="Times New Roman" w:cs="Times New Roman"/>
          <w:sz w:val="28"/>
          <w:szCs w:val="24"/>
        </w:rPr>
        <w:t>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E46410">
        <w:rPr>
          <w:rFonts w:ascii="Times New Roman" w:eastAsia="Times New Roman" w:hAnsi="Times New Roman" w:cs="Times New Roman"/>
          <w:sz w:val="28"/>
          <w:szCs w:val="24"/>
        </w:rPr>
        <w:t>30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6B311A">
        <w:rPr>
          <w:rFonts w:ascii="Times New Roman" w:eastAsia="Times New Roman" w:hAnsi="Times New Roman" w:cs="Times New Roman"/>
          <w:sz w:val="28"/>
          <w:szCs w:val="24"/>
        </w:rPr>
        <w:t>10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545A46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6B311A">
        <w:rPr>
          <w:rFonts w:ascii="Times New Roman" w:eastAsia="Times New Roman" w:hAnsi="Times New Roman" w:cs="Times New Roman"/>
          <w:b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6B311A">
        <w:rPr>
          <w:rFonts w:ascii="Times New Roman" w:eastAsiaTheme="minorHAnsi" w:hAnsi="Times New Roman" w:cs="Times New Roman"/>
          <w:b/>
          <w:sz w:val="28"/>
          <w:szCs w:val="28"/>
        </w:rPr>
        <w:t>Брейво Натальи Васильевны</w:t>
      </w:r>
      <w:r w:rsidR="005A4815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6B311A">
        <w:rPr>
          <w:rFonts w:ascii="Times New Roman" w:hAnsi="Times New Roman" w:cs="Times New Roman"/>
          <w:b/>
          <w:sz w:val="28"/>
          <w:szCs w:val="28"/>
        </w:rPr>
        <w:t>Большесальскому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многоманда</w:t>
      </w:r>
      <w:r w:rsidR="00E46410">
        <w:rPr>
          <w:rFonts w:ascii="Times New Roman" w:eastAsia="Times New Roman" w:hAnsi="Times New Roman" w:cs="Times New Roman"/>
          <w:b/>
          <w:sz w:val="28"/>
          <w:szCs w:val="28"/>
        </w:rPr>
        <w:t xml:space="preserve">тному избирательному округу </w:t>
      </w:r>
      <w:r w:rsidR="00F252EF">
        <w:rPr>
          <w:rFonts w:ascii="Times New Roman" w:eastAsia="Times New Roman" w:hAnsi="Times New Roman" w:cs="Times New Roman"/>
          <w:b/>
          <w:sz w:val="28"/>
          <w:szCs w:val="28"/>
        </w:rPr>
        <w:t>№</w:t>
      </w:r>
      <w:r w:rsidR="00056C8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6B311A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F252E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6B311A">
        <w:rPr>
          <w:rFonts w:ascii="Times New Roman" w:eastAsia="Times New Roman" w:hAnsi="Times New Roman" w:cs="Times New Roman"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6B311A">
        <w:rPr>
          <w:rFonts w:ascii="Times New Roman" w:eastAsiaTheme="minorHAnsi" w:hAnsi="Times New Roman" w:cs="Times New Roman"/>
          <w:b/>
          <w:sz w:val="28"/>
          <w:szCs w:val="28"/>
        </w:rPr>
        <w:t>Брейво Натальи Васильевны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5A4815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ую</w:t>
      </w:r>
      <w:r w:rsidR="00F252EF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767503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Региональным отделением </w:t>
      </w:r>
      <w:r w:rsidR="00F252EF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Социалистической партии «СПРАВЕДЛИВАЯ РОССИЯ – ПАТРИОТЫ – ЗА ПРАВДУ» в Ростовской области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6B311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Большесальскому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E46410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="00F252EF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6B311A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6B311A">
        <w:rPr>
          <w:rFonts w:ascii="Times New Roman" w:eastAsiaTheme="minorHAnsi" w:hAnsi="Times New Roman" w:cs="Times New Roman"/>
          <w:b/>
          <w:sz w:val="28"/>
          <w:szCs w:val="28"/>
        </w:rPr>
        <w:t>Брейво Наталью Васильевну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6B311A">
        <w:rPr>
          <w:rFonts w:ascii="Times New Roman" w:eastAsia="Times New Roman" w:hAnsi="Times New Roman" w:cs="Times New Roman"/>
          <w:bCs/>
          <w:sz w:val="28"/>
          <w:szCs w:val="24"/>
        </w:rPr>
        <w:t>78</w:t>
      </w:r>
      <w:r w:rsidR="0064327B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Мясниковский район, </w:t>
      </w:r>
      <w:r w:rsidR="00056C85">
        <w:rPr>
          <w:rFonts w:ascii="Times New Roman" w:eastAsiaTheme="minorHAnsi" w:hAnsi="Times New Roman" w:cs="Times New Roman"/>
          <w:sz w:val="28"/>
          <w:szCs w:val="28"/>
        </w:rPr>
        <w:t xml:space="preserve">с. </w:t>
      </w:r>
      <w:r w:rsidR="006B311A">
        <w:rPr>
          <w:rFonts w:ascii="Times New Roman" w:eastAsiaTheme="minorHAnsi" w:hAnsi="Times New Roman" w:cs="Times New Roman"/>
          <w:sz w:val="28"/>
          <w:szCs w:val="28"/>
        </w:rPr>
        <w:t>Несветай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6B311A">
        <w:rPr>
          <w:rFonts w:ascii="Times New Roman" w:eastAsia="Times New Roman" w:hAnsi="Times New Roman" w:cs="Times New Roman"/>
          <w:bCs/>
          <w:sz w:val="28"/>
          <w:szCs w:val="24"/>
        </w:rPr>
        <w:t>юрисконсульт, 183 учебный центр Министерства обороны РФ</w:t>
      </w:r>
      <w:r w:rsidR="00767503">
        <w:rPr>
          <w:rFonts w:ascii="Times New Roman" w:eastAsiaTheme="minorHAnsi" w:hAnsi="Times New Roman" w:cs="Times New Roman"/>
          <w:sz w:val="28"/>
          <w:szCs w:val="28"/>
        </w:rPr>
        <w:t>,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="005A4815">
        <w:rPr>
          <w:rFonts w:ascii="Times New Roman" w:eastAsia="Times New Roman" w:hAnsi="Times New Roman" w:cs="Times New Roman"/>
          <w:bCs/>
          <w:sz w:val="28"/>
          <w:szCs w:val="24"/>
        </w:rPr>
        <w:t>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F252EF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Региональным отделением Социалистической партии «СПРАВЕДЛИВАЯ РОССИЯ – ПАТРИОТЫ – ЗА ПРАВДУ» в Ростовской области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6B311A">
        <w:rPr>
          <w:rFonts w:ascii="Times New Roman" w:eastAsia="Times New Roman" w:hAnsi="Times New Roman" w:cs="Times New Roman"/>
          <w:sz w:val="28"/>
          <w:szCs w:val="28"/>
        </w:rPr>
        <w:lastRenderedPageBreak/>
        <w:t>Большесальского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6B311A">
        <w:rPr>
          <w:rFonts w:ascii="Times New Roman" w:eastAsia="Times New Roman" w:hAnsi="Times New Roman" w:cs="Times New Roman"/>
          <w:sz w:val="28"/>
          <w:szCs w:val="28"/>
        </w:rPr>
        <w:t>Большесальскому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64327B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="00F252EF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6B311A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545A46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1</w:t>
      </w:r>
      <w:r w:rsidR="00767503">
        <w:rPr>
          <w:rFonts w:ascii="Times New Roman" w:eastAsia="Times New Roman" w:hAnsi="Times New Roman" w:cs="Times New Roman"/>
          <w:sz w:val="28"/>
          <w:szCs w:val="20"/>
        </w:rPr>
        <w:t>2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767503">
        <w:rPr>
          <w:rFonts w:ascii="Times New Roman" w:eastAsia="Times New Roman" w:hAnsi="Times New Roman" w:cs="Times New Roman"/>
          <w:sz w:val="28"/>
          <w:szCs w:val="20"/>
        </w:rPr>
        <w:t>10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5A4815">
        <w:rPr>
          <w:rFonts w:ascii="Times New Roman" w:eastAsia="Times New Roman" w:hAnsi="Times New Roman" w:cs="Times New Roman"/>
          <w:sz w:val="28"/>
          <w:szCs w:val="20"/>
        </w:rPr>
        <w:t>4</w:t>
      </w:r>
      <w:r w:rsidR="006B311A">
        <w:rPr>
          <w:rFonts w:ascii="Times New Roman" w:eastAsia="Times New Roman" w:hAnsi="Times New Roman" w:cs="Times New Roman"/>
          <w:sz w:val="28"/>
          <w:szCs w:val="20"/>
        </w:rPr>
        <w:t>5</w:t>
      </w:r>
      <w:r w:rsidR="00F94C53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0160" w:rsidRDefault="00230160" w:rsidP="003907A5">
      <w:pPr>
        <w:spacing w:after="0" w:line="240" w:lineRule="auto"/>
      </w:pPr>
      <w:r>
        <w:separator/>
      </w:r>
    </w:p>
  </w:endnote>
  <w:endnote w:type="continuationSeparator" w:id="1">
    <w:p w:rsidR="00230160" w:rsidRDefault="00230160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0160" w:rsidRDefault="00230160" w:rsidP="003907A5">
      <w:pPr>
        <w:spacing w:after="0" w:line="240" w:lineRule="auto"/>
      </w:pPr>
      <w:r>
        <w:separator/>
      </w:r>
    </w:p>
  </w:footnote>
  <w:footnote w:type="continuationSeparator" w:id="1">
    <w:p w:rsidR="00230160" w:rsidRDefault="00230160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56C85"/>
    <w:rsid w:val="00063B9A"/>
    <w:rsid w:val="00072E42"/>
    <w:rsid w:val="00074953"/>
    <w:rsid w:val="00077C4B"/>
    <w:rsid w:val="00092285"/>
    <w:rsid w:val="00096D72"/>
    <w:rsid w:val="000B2F69"/>
    <w:rsid w:val="000C081B"/>
    <w:rsid w:val="000D26DC"/>
    <w:rsid w:val="0010544D"/>
    <w:rsid w:val="00150FAD"/>
    <w:rsid w:val="00161CB9"/>
    <w:rsid w:val="001625E1"/>
    <w:rsid w:val="00180E15"/>
    <w:rsid w:val="00195840"/>
    <w:rsid w:val="00230160"/>
    <w:rsid w:val="002477F2"/>
    <w:rsid w:val="00265CEC"/>
    <w:rsid w:val="00292D68"/>
    <w:rsid w:val="002B4084"/>
    <w:rsid w:val="00302C7B"/>
    <w:rsid w:val="00373118"/>
    <w:rsid w:val="00386D15"/>
    <w:rsid w:val="003907A5"/>
    <w:rsid w:val="003A632A"/>
    <w:rsid w:val="003C2935"/>
    <w:rsid w:val="003C3668"/>
    <w:rsid w:val="003D3D95"/>
    <w:rsid w:val="003D711D"/>
    <w:rsid w:val="003E2A65"/>
    <w:rsid w:val="00433409"/>
    <w:rsid w:val="00451359"/>
    <w:rsid w:val="00483C84"/>
    <w:rsid w:val="0049724B"/>
    <w:rsid w:val="004A2B12"/>
    <w:rsid w:val="004B049A"/>
    <w:rsid w:val="004C1B3D"/>
    <w:rsid w:val="004E3B7E"/>
    <w:rsid w:val="004F43E3"/>
    <w:rsid w:val="00502A6A"/>
    <w:rsid w:val="00513053"/>
    <w:rsid w:val="00531E2F"/>
    <w:rsid w:val="00545A46"/>
    <w:rsid w:val="00560926"/>
    <w:rsid w:val="005629E6"/>
    <w:rsid w:val="00582A0B"/>
    <w:rsid w:val="005A4815"/>
    <w:rsid w:val="00622E54"/>
    <w:rsid w:val="0064327B"/>
    <w:rsid w:val="0064725E"/>
    <w:rsid w:val="006621D4"/>
    <w:rsid w:val="006637B9"/>
    <w:rsid w:val="00697ACA"/>
    <w:rsid w:val="006B0B1A"/>
    <w:rsid w:val="006B311A"/>
    <w:rsid w:val="006B55CF"/>
    <w:rsid w:val="006D236A"/>
    <w:rsid w:val="006F23B9"/>
    <w:rsid w:val="007059E5"/>
    <w:rsid w:val="0072091F"/>
    <w:rsid w:val="00767503"/>
    <w:rsid w:val="00783282"/>
    <w:rsid w:val="00787D01"/>
    <w:rsid w:val="00796DD7"/>
    <w:rsid w:val="007B16B1"/>
    <w:rsid w:val="007C0572"/>
    <w:rsid w:val="007D7346"/>
    <w:rsid w:val="007E2D8F"/>
    <w:rsid w:val="00804FD5"/>
    <w:rsid w:val="0087620E"/>
    <w:rsid w:val="00886267"/>
    <w:rsid w:val="00892EE3"/>
    <w:rsid w:val="00896944"/>
    <w:rsid w:val="008B7166"/>
    <w:rsid w:val="008D7BE5"/>
    <w:rsid w:val="008D7F71"/>
    <w:rsid w:val="008E4D29"/>
    <w:rsid w:val="009223C1"/>
    <w:rsid w:val="00923FF5"/>
    <w:rsid w:val="0092694F"/>
    <w:rsid w:val="009568F9"/>
    <w:rsid w:val="009625C6"/>
    <w:rsid w:val="009744C0"/>
    <w:rsid w:val="00982ED3"/>
    <w:rsid w:val="00992333"/>
    <w:rsid w:val="009D601B"/>
    <w:rsid w:val="009E1BB3"/>
    <w:rsid w:val="009F50E5"/>
    <w:rsid w:val="00A21503"/>
    <w:rsid w:val="00A2390B"/>
    <w:rsid w:val="00A62325"/>
    <w:rsid w:val="00A66320"/>
    <w:rsid w:val="00A73860"/>
    <w:rsid w:val="00AB2C18"/>
    <w:rsid w:val="00AC35DF"/>
    <w:rsid w:val="00AD3353"/>
    <w:rsid w:val="00B06735"/>
    <w:rsid w:val="00B149D0"/>
    <w:rsid w:val="00B24FBE"/>
    <w:rsid w:val="00B64AFD"/>
    <w:rsid w:val="00B808A7"/>
    <w:rsid w:val="00BC085B"/>
    <w:rsid w:val="00C31205"/>
    <w:rsid w:val="00CB3C7A"/>
    <w:rsid w:val="00CC0BE3"/>
    <w:rsid w:val="00CF1081"/>
    <w:rsid w:val="00D042A4"/>
    <w:rsid w:val="00D11950"/>
    <w:rsid w:val="00D4160C"/>
    <w:rsid w:val="00D42D57"/>
    <w:rsid w:val="00D57D74"/>
    <w:rsid w:val="00D87AB9"/>
    <w:rsid w:val="00D9089C"/>
    <w:rsid w:val="00DE19A8"/>
    <w:rsid w:val="00DE648F"/>
    <w:rsid w:val="00DF1C46"/>
    <w:rsid w:val="00E01CBA"/>
    <w:rsid w:val="00E232C3"/>
    <w:rsid w:val="00E46410"/>
    <w:rsid w:val="00E64B5B"/>
    <w:rsid w:val="00E64FFE"/>
    <w:rsid w:val="00E72094"/>
    <w:rsid w:val="00E86AFE"/>
    <w:rsid w:val="00E94308"/>
    <w:rsid w:val="00EB2CAB"/>
    <w:rsid w:val="00EC0FC7"/>
    <w:rsid w:val="00ED28F3"/>
    <w:rsid w:val="00F252EF"/>
    <w:rsid w:val="00F573CA"/>
    <w:rsid w:val="00F90C3A"/>
    <w:rsid w:val="00F91889"/>
    <w:rsid w:val="00F94C53"/>
    <w:rsid w:val="00F953AE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1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65</cp:revision>
  <cp:lastPrinted>2021-08-11T07:30:00Z</cp:lastPrinted>
  <dcterms:created xsi:type="dcterms:W3CDTF">2016-06-23T11:52:00Z</dcterms:created>
  <dcterms:modified xsi:type="dcterms:W3CDTF">2021-08-12T09:11:00Z</dcterms:modified>
</cp:coreProperties>
</file>