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233933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88611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14 </w:t>
      </w:r>
      <w:r w:rsidR="009048B2">
        <w:rPr>
          <w:rFonts w:ascii="Times New Roman" w:eastAsia="Times New Roman" w:hAnsi="Times New Roman" w:cs="Times New Roman"/>
          <w:sz w:val="28"/>
          <w:szCs w:val="24"/>
        </w:rPr>
        <w:t>июля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1</w:t>
      </w:r>
      <w:r>
        <w:rPr>
          <w:rFonts w:ascii="Times New Roman" w:eastAsia="Times New Roman" w:hAnsi="Times New Roman" w:cs="Times New Roman"/>
          <w:sz w:val="28"/>
          <w:szCs w:val="24"/>
        </w:rPr>
        <w:t>28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-</w:t>
      </w:r>
      <w:r w:rsidR="00233933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863256" w:rsidRDefault="0033616A" w:rsidP="0033616A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CC01D1">
        <w:rPr>
          <w:rFonts w:ascii="Times New Roman" w:eastAsia="Times New Roman" w:hAnsi="Times New Roman" w:cs="Times New Roman"/>
          <w:b/>
          <w:sz w:val="28"/>
          <w:szCs w:val="28"/>
        </w:rPr>
        <w:t>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стковой избирательной комиссии избирательного участка, участка референдума №12</w:t>
      </w:r>
      <w:r w:rsidR="00233933">
        <w:rPr>
          <w:rFonts w:ascii="Times New Roman" w:eastAsia="Times New Roman" w:hAnsi="Times New Roman" w:cs="Times New Roman"/>
          <w:b/>
          <w:sz w:val="28"/>
          <w:szCs w:val="28"/>
        </w:rPr>
        <w:t>55</w:t>
      </w: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16A" w:rsidRPr="00417B06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233933">
        <w:rPr>
          <w:rFonts w:ascii="Times New Roman" w:eastAsia="Times New Roman" w:hAnsi="Times New Roman" w:cs="Times New Roman"/>
          <w:sz w:val="28"/>
          <w:szCs w:val="28"/>
        </w:rPr>
        <w:t>55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3933">
        <w:rPr>
          <w:rFonts w:ascii="Times New Roman" w:eastAsia="Times New Roman" w:hAnsi="Times New Roman" w:cs="Times New Roman"/>
          <w:sz w:val="28"/>
          <w:szCs w:val="28"/>
        </w:rPr>
        <w:t>Шевцовой Е. А.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3616A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Pr="00F7788D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Default="0033616A" w:rsidP="0033616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233933">
        <w:rPr>
          <w:rFonts w:ascii="Times New Roman" w:eastAsia="Times New Roman" w:hAnsi="Times New Roman" w:cs="Times New Roman"/>
          <w:bCs/>
          <w:sz w:val="28"/>
          <w:szCs w:val="28"/>
        </w:rPr>
        <w:t>55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33933">
        <w:rPr>
          <w:rFonts w:ascii="Times New Roman" w:eastAsia="Times New Roman" w:hAnsi="Times New Roman" w:cs="Times New Roman"/>
          <w:sz w:val="28"/>
          <w:szCs w:val="28"/>
        </w:rPr>
        <w:t>Шевцовой Елены Анатольевны.</w:t>
      </w:r>
    </w:p>
    <w:p w:rsidR="0033616A" w:rsidRPr="00F7788D" w:rsidRDefault="0033616A" w:rsidP="003361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</w:t>
      </w:r>
      <w:r w:rsidR="00233933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1255.</w:t>
      </w:r>
      <w:bookmarkStart w:id="0" w:name="_GoBack"/>
      <w:bookmarkEnd w:id="0"/>
    </w:p>
    <w:p w:rsidR="0033616A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CC0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233933"/>
    <w:rsid w:val="00270791"/>
    <w:rsid w:val="0033616A"/>
    <w:rsid w:val="0038366E"/>
    <w:rsid w:val="004B222D"/>
    <w:rsid w:val="005C1D70"/>
    <w:rsid w:val="007752F6"/>
    <w:rsid w:val="008719AA"/>
    <w:rsid w:val="00886115"/>
    <w:rsid w:val="00895E84"/>
    <w:rsid w:val="009048B2"/>
    <w:rsid w:val="00961769"/>
    <w:rsid w:val="00972624"/>
    <w:rsid w:val="009B56B5"/>
    <w:rsid w:val="00A1779D"/>
    <w:rsid w:val="00AD4D98"/>
    <w:rsid w:val="00B23891"/>
    <w:rsid w:val="00B87C46"/>
    <w:rsid w:val="00C06C70"/>
    <w:rsid w:val="00C22AB8"/>
    <w:rsid w:val="00C43B5D"/>
    <w:rsid w:val="00C453B0"/>
    <w:rsid w:val="00C93AC2"/>
    <w:rsid w:val="00CC01D1"/>
    <w:rsid w:val="00D7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23</cp:revision>
  <cp:lastPrinted>2025-04-17T07:14:00Z</cp:lastPrinted>
  <dcterms:created xsi:type="dcterms:W3CDTF">2020-01-31T12:42:00Z</dcterms:created>
  <dcterms:modified xsi:type="dcterms:W3CDTF">2025-07-18T12:24:00Z</dcterms:modified>
</cp:coreProperties>
</file>