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8DD" w:rsidRPr="006008DD" w:rsidRDefault="006008DD" w:rsidP="006008D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8DD" w:rsidRPr="006008DD" w:rsidRDefault="006008DD" w:rsidP="006008DD">
      <w:pPr>
        <w:keepNext/>
        <w:outlineLvl w:val="0"/>
        <w:rPr>
          <w:rFonts w:ascii="Times New Roman" w:eastAsia="Arial Unicode MS" w:hAnsi="Times New Roman" w:cs="Times New Roman"/>
          <w:b/>
          <w:sz w:val="32"/>
          <w:szCs w:val="32"/>
          <w:lang w:eastAsia="ru-RU"/>
        </w:rPr>
      </w:pPr>
      <w:r w:rsidRPr="006008DD">
        <w:rPr>
          <w:rFonts w:ascii="Times New Roman" w:eastAsia="Arial Unicode MS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6008DD" w:rsidRPr="006008DD" w:rsidRDefault="006008DD" w:rsidP="006008DD">
      <w:pPr>
        <w:keepNext/>
        <w:outlineLvl w:val="1"/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</w:pPr>
      <w:r w:rsidRPr="006008DD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ru-RU"/>
        </w:rPr>
        <w:t>МЯСНИКОВСКОГО РАЙОНА РОСТОВСКОЙ ОБЛАСТИ</w:t>
      </w:r>
    </w:p>
    <w:p w:rsidR="006008DD" w:rsidRPr="006008DD" w:rsidRDefault="006008DD" w:rsidP="006008DD">
      <w:pPr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6008DD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6008DD" w:rsidRPr="006008DD" w:rsidRDefault="006008DD" w:rsidP="006008DD">
      <w:pPr>
        <w:keepNext/>
        <w:spacing w:before="240" w:after="60"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6008DD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6008DD" w:rsidRPr="006008DD" w:rsidRDefault="006008DD" w:rsidP="006008DD">
      <w:pPr>
        <w:jc w:val="left"/>
        <w:rPr>
          <w:rFonts w:ascii="Times New Roman" w:eastAsia="Times New Roman" w:hAnsi="Times New Roman" w:cs="Times New Roman"/>
          <w:szCs w:val="24"/>
          <w:lang w:eastAsia="ru-RU"/>
        </w:rPr>
      </w:pPr>
      <w:r w:rsidRPr="006008DD">
        <w:rPr>
          <w:rFonts w:ascii="Times New Roman" w:eastAsia="Times New Roman" w:hAnsi="Times New Roman" w:cs="Times New Roman"/>
          <w:szCs w:val="24"/>
          <w:lang w:eastAsia="ru-RU"/>
        </w:rPr>
        <w:t xml:space="preserve">27 февраля </w:t>
      </w:r>
      <w:smartTag w:uri="urn:schemas-microsoft-com:office:smarttags" w:element="metricconverter">
        <w:smartTagPr>
          <w:attr w:name="ProductID" w:val="2015 г"/>
        </w:smartTagPr>
        <w:r w:rsidRPr="006008DD">
          <w:rPr>
            <w:rFonts w:ascii="Times New Roman" w:eastAsia="Times New Roman" w:hAnsi="Times New Roman" w:cs="Times New Roman"/>
            <w:szCs w:val="24"/>
            <w:lang w:eastAsia="ru-RU"/>
          </w:rPr>
          <w:t>2015 г</w:t>
        </w:r>
      </w:smartTag>
      <w:r w:rsidRPr="006008DD">
        <w:rPr>
          <w:rFonts w:ascii="Times New Roman" w:eastAsia="Times New Roman" w:hAnsi="Times New Roman" w:cs="Times New Roman"/>
          <w:szCs w:val="24"/>
          <w:lang w:eastAsia="ru-RU"/>
        </w:rPr>
        <w:t xml:space="preserve">.                             </w:t>
      </w:r>
      <w:r w:rsidRPr="006008DD">
        <w:rPr>
          <w:rFonts w:ascii="Times New Roman" w:eastAsia="Times New Roman" w:hAnsi="Times New Roman" w:cs="Times New Roman"/>
          <w:szCs w:val="24"/>
          <w:lang w:eastAsia="ru-RU"/>
        </w:rPr>
        <w:tab/>
        <w:t xml:space="preserve">                    </w:t>
      </w:r>
      <w:r w:rsidRPr="006008DD">
        <w:rPr>
          <w:rFonts w:ascii="Times New Roman" w:eastAsia="Times New Roman" w:hAnsi="Times New Roman" w:cs="Times New Roman"/>
          <w:szCs w:val="24"/>
          <w:lang w:eastAsia="ru-RU"/>
        </w:rPr>
        <w:tab/>
      </w:r>
      <w:r w:rsidRPr="006008DD">
        <w:rPr>
          <w:rFonts w:ascii="Times New Roman" w:eastAsia="Times New Roman" w:hAnsi="Times New Roman" w:cs="Times New Roman"/>
          <w:szCs w:val="24"/>
          <w:lang w:eastAsia="ru-RU"/>
        </w:rPr>
        <w:tab/>
      </w:r>
      <w:r w:rsidRPr="006008DD">
        <w:rPr>
          <w:rFonts w:ascii="Times New Roman" w:eastAsia="Times New Roman" w:hAnsi="Times New Roman" w:cs="Times New Roman"/>
          <w:szCs w:val="24"/>
          <w:lang w:eastAsia="ru-RU"/>
        </w:rPr>
        <w:tab/>
        <w:t xml:space="preserve">      № 139-3</w:t>
      </w:r>
    </w:p>
    <w:p w:rsidR="006008DD" w:rsidRPr="006008DD" w:rsidRDefault="006008DD" w:rsidP="006008DD">
      <w:pPr>
        <w:tabs>
          <w:tab w:val="left" w:pos="4060"/>
        </w:tabs>
        <w:jc w:val="left"/>
        <w:rPr>
          <w:rFonts w:ascii="Times New Roman" w:eastAsia="Times New Roman" w:hAnsi="Times New Roman" w:cs="Times New Roman"/>
          <w:szCs w:val="24"/>
          <w:lang w:eastAsia="ru-RU"/>
        </w:rPr>
      </w:pPr>
      <w:r w:rsidRPr="006008DD">
        <w:rPr>
          <w:rFonts w:ascii="Times New Roman" w:eastAsia="Times New Roman" w:hAnsi="Times New Roman" w:cs="Times New Roman"/>
          <w:szCs w:val="24"/>
          <w:lang w:eastAsia="ru-RU"/>
        </w:rPr>
        <w:tab/>
        <w:t>с. Чалтырь</w:t>
      </w:r>
    </w:p>
    <w:p w:rsidR="006008DD" w:rsidRPr="006008DD" w:rsidRDefault="006008DD" w:rsidP="006008DD">
      <w:pPr>
        <w:tabs>
          <w:tab w:val="left" w:pos="4060"/>
        </w:tabs>
        <w:jc w:val="left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</w:p>
    <w:p w:rsidR="006008DD" w:rsidRPr="006008DD" w:rsidRDefault="006008DD" w:rsidP="006008DD">
      <w:pPr>
        <w:tabs>
          <w:tab w:val="left" w:pos="708"/>
        </w:tabs>
        <w:spacing w:after="120"/>
        <w:ind w:left="1620" w:right="1075"/>
        <w:jc w:val="both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6008DD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Об изменении в составе участковой комиссии избирательного участка, </w:t>
      </w:r>
      <w:r w:rsidRPr="006008DD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участка референдума</w:t>
      </w:r>
      <w:r w:rsidRPr="006008DD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       № 1270 </w:t>
      </w:r>
      <w:proofErr w:type="spellStart"/>
      <w:r w:rsidRPr="006008DD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Мясниковского</w:t>
      </w:r>
      <w:proofErr w:type="spellEnd"/>
      <w:r w:rsidRPr="006008DD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района Ростовской области</w:t>
      </w:r>
    </w:p>
    <w:p w:rsidR="006008DD" w:rsidRPr="006008DD" w:rsidRDefault="006008DD" w:rsidP="006008DD">
      <w:pPr>
        <w:jc w:val="both"/>
        <w:rPr>
          <w:rFonts w:ascii="Times New Roman" w:eastAsia="Times New Roman" w:hAnsi="Times New Roman" w:cs="Times New Roman"/>
          <w:b/>
          <w:szCs w:val="28"/>
          <w:lang w:eastAsia="ru-RU"/>
        </w:rPr>
      </w:pPr>
    </w:p>
    <w:p w:rsidR="006008DD" w:rsidRPr="006008DD" w:rsidRDefault="006008DD" w:rsidP="006008DD">
      <w:pPr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6008DD">
        <w:rPr>
          <w:rFonts w:ascii="Times New Roman" w:eastAsia="Times New Roman" w:hAnsi="Times New Roman" w:cs="Times New Roman"/>
          <w:szCs w:val="28"/>
          <w:lang w:eastAsia="ru-RU"/>
        </w:rPr>
        <w:t xml:space="preserve">В связи с поданным заявлением членом участковой комиссии избирательного участка, </w:t>
      </w:r>
      <w:r w:rsidRPr="006008DD">
        <w:rPr>
          <w:rFonts w:ascii="Times New Roman" w:eastAsia="Times New Roman" w:hAnsi="Times New Roman" w:cs="Times New Roman"/>
          <w:bCs/>
          <w:szCs w:val="24"/>
          <w:lang w:eastAsia="ru-RU"/>
        </w:rPr>
        <w:t>участка референдума</w:t>
      </w:r>
      <w:r w:rsidRPr="006008DD">
        <w:rPr>
          <w:rFonts w:ascii="Times New Roman" w:eastAsia="Times New Roman" w:hAnsi="Times New Roman" w:cs="Times New Roman"/>
          <w:szCs w:val="28"/>
          <w:lang w:eastAsia="ru-RU"/>
        </w:rPr>
        <w:t xml:space="preserve"> №1270 </w:t>
      </w:r>
      <w:proofErr w:type="spellStart"/>
      <w:r w:rsidRPr="006008DD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6008DD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</w:t>
      </w:r>
      <w:proofErr w:type="spellStart"/>
      <w:r w:rsidRPr="006008DD">
        <w:rPr>
          <w:rFonts w:ascii="Times New Roman" w:eastAsia="Times New Roman" w:hAnsi="Times New Roman" w:cs="Times New Roman"/>
          <w:szCs w:val="28"/>
          <w:lang w:eastAsia="ru-RU"/>
        </w:rPr>
        <w:t>Тирацуян</w:t>
      </w:r>
      <w:proofErr w:type="spellEnd"/>
      <w:r w:rsidRPr="006008DD">
        <w:rPr>
          <w:rFonts w:ascii="Times New Roman" w:eastAsia="Times New Roman" w:hAnsi="Times New Roman" w:cs="Times New Roman"/>
          <w:szCs w:val="28"/>
          <w:lang w:eastAsia="ru-RU"/>
        </w:rPr>
        <w:t xml:space="preserve"> С. Г. (</w:t>
      </w:r>
      <w:proofErr w:type="spellStart"/>
      <w:r w:rsidRPr="006008DD">
        <w:rPr>
          <w:rFonts w:ascii="Times New Roman" w:eastAsia="Times New Roman" w:hAnsi="Times New Roman" w:cs="Times New Roman"/>
          <w:szCs w:val="28"/>
          <w:lang w:eastAsia="ru-RU"/>
        </w:rPr>
        <w:t>вх</w:t>
      </w:r>
      <w:proofErr w:type="spellEnd"/>
      <w:r w:rsidRPr="006008DD">
        <w:rPr>
          <w:rFonts w:ascii="Times New Roman" w:eastAsia="Times New Roman" w:hAnsi="Times New Roman" w:cs="Times New Roman"/>
          <w:szCs w:val="28"/>
          <w:lang w:eastAsia="ru-RU"/>
        </w:rPr>
        <w:t xml:space="preserve">. № 02-04/30-1 от 03.03.2015 г.), руководствуясь  </w:t>
      </w:r>
      <w:proofErr w:type="spellStart"/>
      <w:r w:rsidRPr="006008DD">
        <w:rPr>
          <w:rFonts w:ascii="Times New Roman" w:eastAsia="Times New Roman" w:hAnsi="Times New Roman" w:cs="Times New Roman"/>
          <w:szCs w:val="28"/>
          <w:lang w:eastAsia="ru-RU"/>
        </w:rPr>
        <w:t>пп</w:t>
      </w:r>
      <w:proofErr w:type="spellEnd"/>
      <w:r w:rsidRPr="006008DD">
        <w:rPr>
          <w:rFonts w:ascii="Times New Roman" w:eastAsia="Times New Roman" w:hAnsi="Times New Roman" w:cs="Times New Roman"/>
          <w:szCs w:val="28"/>
          <w:lang w:eastAsia="ru-RU"/>
        </w:rPr>
        <w:t>. а)  п.6 ст.29 Федерального закона от 12 июня 2002 года «Об основных гарантиях избирательных прав и права на участие в референдуме граждан Российской Федерации»,</w:t>
      </w:r>
    </w:p>
    <w:p w:rsidR="006008DD" w:rsidRPr="006008DD" w:rsidRDefault="006008DD" w:rsidP="006008DD">
      <w:pPr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6008DD" w:rsidRPr="006008DD" w:rsidRDefault="006008DD" w:rsidP="006008DD">
      <w:pPr>
        <w:tabs>
          <w:tab w:val="left" w:pos="0"/>
        </w:tabs>
        <w:spacing w:line="276" w:lineRule="auto"/>
        <w:ind w:right="-5"/>
        <w:rPr>
          <w:rFonts w:ascii="Times New Roman" w:eastAsia="Times New Roman" w:hAnsi="Times New Roman" w:cs="Times New Roman"/>
          <w:color w:val="000000"/>
          <w:szCs w:val="28"/>
          <w:lang w:eastAsia="ru-RU"/>
        </w:rPr>
      </w:pPr>
      <w:r w:rsidRPr="006008DD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6008DD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Мясниковского</w:t>
      </w:r>
      <w:proofErr w:type="spellEnd"/>
      <w:r w:rsidRPr="006008DD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 района </w:t>
      </w:r>
    </w:p>
    <w:p w:rsidR="006008DD" w:rsidRPr="006008DD" w:rsidRDefault="006008DD" w:rsidP="006008DD">
      <w:pPr>
        <w:tabs>
          <w:tab w:val="left" w:pos="0"/>
        </w:tabs>
        <w:spacing w:line="276" w:lineRule="auto"/>
        <w:ind w:right="-5"/>
        <w:rPr>
          <w:rFonts w:ascii="Times New Roman" w:eastAsia="Times New Roman" w:hAnsi="Times New Roman" w:cs="Times New Roman"/>
          <w:b/>
          <w:color w:val="000000"/>
          <w:szCs w:val="28"/>
          <w:lang w:eastAsia="ru-RU"/>
        </w:rPr>
      </w:pPr>
      <w:r w:rsidRPr="006008DD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Ростовской области </w:t>
      </w:r>
      <w:r w:rsidRPr="006008DD">
        <w:rPr>
          <w:rFonts w:ascii="Times New Roman" w:eastAsia="Times New Roman" w:hAnsi="Times New Roman" w:cs="Times New Roman"/>
          <w:b/>
          <w:color w:val="000000"/>
          <w:szCs w:val="28"/>
          <w:lang w:eastAsia="ru-RU"/>
        </w:rPr>
        <w:t>ПОСТАНОВЛЯЕТ:</w:t>
      </w:r>
    </w:p>
    <w:p w:rsidR="006008DD" w:rsidRPr="006008DD" w:rsidRDefault="006008DD" w:rsidP="006008DD">
      <w:pPr>
        <w:tabs>
          <w:tab w:val="left" w:pos="0"/>
        </w:tabs>
        <w:spacing w:line="276" w:lineRule="auto"/>
        <w:ind w:right="-5"/>
        <w:rPr>
          <w:rFonts w:ascii="Times New Roman" w:eastAsia="Times New Roman" w:hAnsi="Times New Roman" w:cs="Times New Roman"/>
          <w:b/>
          <w:color w:val="000000"/>
          <w:sz w:val="22"/>
          <w:szCs w:val="20"/>
          <w:lang w:eastAsia="ru-RU"/>
        </w:rPr>
      </w:pPr>
    </w:p>
    <w:p w:rsidR="006008DD" w:rsidRPr="006008DD" w:rsidRDefault="006008DD" w:rsidP="006008DD">
      <w:pPr>
        <w:tabs>
          <w:tab w:val="left" w:pos="708"/>
        </w:tabs>
        <w:spacing w:after="120" w:line="360" w:lineRule="auto"/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6008DD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1. Прекратить полномочия члена </w:t>
      </w:r>
      <w:r w:rsidRPr="006008DD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участковой комиссии избирательного участка, </w:t>
      </w:r>
      <w:r w:rsidRPr="006008DD">
        <w:rPr>
          <w:rFonts w:ascii="Times New Roman" w:eastAsia="Times New Roman" w:hAnsi="Times New Roman" w:cs="Times New Roman"/>
          <w:bCs/>
          <w:szCs w:val="24"/>
          <w:lang w:eastAsia="ru-RU"/>
        </w:rPr>
        <w:t>участка референдума</w:t>
      </w:r>
      <w:r w:rsidRPr="006008DD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№ 1270 </w:t>
      </w:r>
      <w:proofErr w:type="spellStart"/>
      <w:r w:rsidRPr="006008DD">
        <w:rPr>
          <w:rFonts w:ascii="Times New Roman" w:eastAsia="Times New Roman" w:hAnsi="Times New Roman" w:cs="Times New Roman"/>
          <w:bCs/>
          <w:szCs w:val="28"/>
          <w:lang w:eastAsia="ru-RU"/>
        </w:rPr>
        <w:t>Мясниковского</w:t>
      </w:r>
      <w:proofErr w:type="spellEnd"/>
      <w:r w:rsidRPr="006008DD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района Ростовской области с правом решающего голоса </w:t>
      </w:r>
      <w:proofErr w:type="spellStart"/>
      <w:r w:rsidRPr="006008DD">
        <w:rPr>
          <w:rFonts w:ascii="Times New Roman" w:eastAsia="Times New Roman" w:hAnsi="Times New Roman" w:cs="Times New Roman"/>
          <w:bCs/>
          <w:szCs w:val="28"/>
          <w:lang w:eastAsia="ru-RU"/>
        </w:rPr>
        <w:t>Тирацуян</w:t>
      </w:r>
      <w:proofErr w:type="spellEnd"/>
      <w:r w:rsidRPr="006008DD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Светланы Григорьевны, выдвинутой Собранием избирателей по месту работы.</w:t>
      </w:r>
    </w:p>
    <w:p w:rsidR="006008DD" w:rsidRPr="006008DD" w:rsidRDefault="006008DD" w:rsidP="006008DD">
      <w:pPr>
        <w:tabs>
          <w:tab w:val="left" w:pos="708"/>
        </w:tabs>
        <w:spacing w:after="120" w:line="360" w:lineRule="auto"/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6008DD">
        <w:rPr>
          <w:rFonts w:ascii="Times New Roman" w:eastAsia="Times New Roman" w:hAnsi="Times New Roman" w:cs="Times New Roman"/>
          <w:bCs/>
          <w:szCs w:val="28"/>
          <w:lang w:eastAsia="ru-RU"/>
        </w:rPr>
        <w:tab/>
        <w:t xml:space="preserve">2. </w:t>
      </w:r>
      <w:r w:rsidRPr="006008DD">
        <w:rPr>
          <w:rFonts w:ascii="Times New Roman" w:eastAsia="Times New Roman" w:hAnsi="Times New Roman" w:cs="Times New Roman"/>
          <w:szCs w:val="28"/>
          <w:lang w:eastAsia="ru-RU"/>
        </w:rPr>
        <w:t xml:space="preserve"> Направить  копию постановления Территориальной избирательной комиссии в  участковую комиссию </w:t>
      </w:r>
      <w:r w:rsidRPr="006008DD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избирательного участка, </w:t>
      </w:r>
      <w:r w:rsidRPr="006008DD">
        <w:rPr>
          <w:rFonts w:ascii="Times New Roman" w:eastAsia="Times New Roman" w:hAnsi="Times New Roman" w:cs="Times New Roman"/>
          <w:bCs/>
          <w:szCs w:val="24"/>
          <w:lang w:eastAsia="ru-RU"/>
        </w:rPr>
        <w:t>участка референдума</w:t>
      </w:r>
      <w:r w:rsidRPr="006008DD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№ 1270</w:t>
      </w:r>
      <w:r w:rsidRPr="006008DD"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6008DD" w:rsidRPr="006008DD" w:rsidRDefault="006008DD" w:rsidP="006008DD">
      <w:pPr>
        <w:ind w:right="-1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6008DD" w:rsidRPr="006008DD" w:rsidRDefault="006008DD" w:rsidP="006008DD">
      <w:pPr>
        <w:ind w:right="-5"/>
        <w:jc w:val="left"/>
        <w:rPr>
          <w:rFonts w:ascii="Times New Roman" w:eastAsia="Times New Roman" w:hAnsi="Times New Roman" w:cs="Times New Roman"/>
          <w:color w:val="000000"/>
          <w:szCs w:val="28"/>
          <w:lang w:eastAsia="ru-RU"/>
        </w:rPr>
      </w:pPr>
      <w:r w:rsidRPr="006008DD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Председатель комиссии</w:t>
      </w:r>
      <w:r w:rsidRPr="006008DD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ab/>
        <w:t xml:space="preserve">                       </w:t>
      </w:r>
      <w:r w:rsidRPr="006008DD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ab/>
      </w:r>
      <w:r w:rsidRPr="006008DD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ab/>
        <w:t xml:space="preserve">Е. Ф. </w:t>
      </w:r>
      <w:proofErr w:type="spellStart"/>
      <w:r w:rsidRPr="006008DD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Домченкова</w:t>
      </w:r>
      <w:proofErr w:type="spellEnd"/>
      <w:r w:rsidRPr="006008DD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 </w:t>
      </w:r>
    </w:p>
    <w:p w:rsidR="006008DD" w:rsidRPr="006008DD" w:rsidRDefault="006008DD" w:rsidP="006008DD">
      <w:pPr>
        <w:tabs>
          <w:tab w:val="left" w:pos="40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6008DD" w:rsidRPr="006008DD" w:rsidRDefault="006008DD" w:rsidP="006008DD">
      <w:pPr>
        <w:tabs>
          <w:tab w:val="left" w:pos="4060"/>
        </w:tabs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6008DD" w:rsidRDefault="006008DD" w:rsidP="006008DD">
      <w:pPr>
        <w:ind w:right="-5"/>
        <w:jc w:val="left"/>
        <w:rPr>
          <w:rFonts w:ascii="Times New Roman" w:eastAsia="Times New Roman" w:hAnsi="Times New Roman" w:cs="Times New Roman"/>
          <w:color w:val="000000"/>
          <w:szCs w:val="28"/>
          <w:lang w:val="en-US" w:eastAsia="ru-RU"/>
        </w:rPr>
      </w:pPr>
      <w:r w:rsidRPr="006008DD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Секретарь комиссии</w:t>
      </w:r>
      <w:r w:rsidRPr="006008DD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ab/>
      </w:r>
      <w:r w:rsidRPr="006008DD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ab/>
      </w:r>
      <w:r w:rsidRPr="006008DD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ab/>
        <w:t xml:space="preserve">            </w:t>
      </w:r>
      <w:r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                 А. Е. </w:t>
      </w:r>
      <w:proofErr w:type="spellStart"/>
      <w:r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Хаспекян</w:t>
      </w:r>
      <w:proofErr w:type="spellEnd"/>
    </w:p>
    <w:p w:rsidR="006008DD" w:rsidRDefault="006008DD" w:rsidP="006008DD">
      <w:pPr>
        <w:ind w:right="-5"/>
        <w:jc w:val="left"/>
        <w:rPr>
          <w:rFonts w:ascii="Times New Roman" w:eastAsia="Times New Roman" w:hAnsi="Times New Roman" w:cs="Times New Roman"/>
          <w:color w:val="000000"/>
          <w:szCs w:val="28"/>
          <w:lang w:val="en-US" w:eastAsia="ru-RU"/>
        </w:rPr>
      </w:pPr>
    </w:p>
    <w:p w:rsidR="00333FE0" w:rsidRPr="006008DD" w:rsidRDefault="006008DD" w:rsidP="006008DD">
      <w:pPr>
        <w:jc w:val="both"/>
        <w:rPr>
          <w:lang w:val="en-US"/>
        </w:rPr>
      </w:pPr>
    </w:p>
    <w:sectPr w:rsidR="00333FE0" w:rsidRPr="006008DD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008DD"/>
    <w:rsid w:val="002A6B8B"/>
    <w:rsid w:val="00483F24"/>
    <w:rsid w:val="005F5948"/>
    <w:rsid w:val="006008DD"/>
    <w:rsid w:val="007F7749"/>
    <w:rsid w:val="009E06D1"/>
    <w:rsid w:val="00D64967"/>
    <w:rsid w:val="00F66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08D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08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2017-02-09T07:45:00Z</dcterms:created>
  <dcterms:modified xsi:type="dcterms:W3CDTF">2017-02-09T07:46:00Z</dcterms:modified>
</cp:coreProperties>
</file>