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49-10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ind w:left="1843" w:right="1699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Краснокрымского сельского поселения шестого созыва по Краснокрымскому  многомандатному избирательному округу № 2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На основании данных перв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экземпляр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протокол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участков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избирательн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комисси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й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избирательн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участк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, участк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референдума  № 1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4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55,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№ 1256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об итогах голосования по Краснокрымскому многомандатному избирательному округу № 2 Территориальная избирательная комиссия Мясниковского района  Ростовской области установила, что в выборах депутатов Собрания депутатов Краснокрымского сельского поселения шестого созыва в голосовании приняло участие 1060 (Одна тысяча шестьдесят) избирателей, внесенных в список избирателей на момент окончания голосования.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9214" w:type="dxa"/>
        <w:jc w:val="left"/>
        <w:tblInd w:w="7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991"/>
        <w:gridCol w:w="222"/>
      </w:tblGrid>
      <w:tr>
        <w:trPr>
          <w:trHeight w:val="300" w:hRule="atLeast"/>
        </w:trPr>
        <w:tc>
          <w:tcPr>
            <w:tcW w:w="8991" w:type="dxa"/>
            <w:tcBorders/>
            <w:shd w:color="auto" w:fill="auto" w:val="clear"/>
          </w:tcPr>
          <w:tbl>
            <w:tblPr>
              <w:tblW w:w="8776" w:type="dxa"/>
              <w:jc w:val="left"/>
              <w:tblInd w:w="10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4806"/>
              <w:gridCol w:w="3969"/>
            </w:tblGrid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Бабахьян Александр Асватурович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115 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sz w:val="28"/>
                      <w:szCs w:val="28"/>
                    </w:rPr>
                    <w:t>Бадасян Эдуард Русланович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sz w:val="28"/>
                      <w:szCs w:val="28"/>
                    </w:rPr>
                    <w:t xml:space="preserve">386 </w:t>
                  </w: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Дуплик Андрей Николаевич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93 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Захарова Ирина Алексеевна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188 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Кадыров Асхат Маратович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179 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sz w:val="28"/>
                      <w:szCs w:val="28"/>
                    </w:rPr>
                    <w:t>Калуга Оксана Николаевна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sz w:val="28"/>
                      <w:szCs w:val="28"/>
                    </w:rPr>
                    <w:t xml:space="preserve">411 </w:t>
                  </w: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Кургинян Левон Геворкович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136 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Лачугин Владимир Сергеевич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19 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Литвинов Сергей Федорович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160 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Петровская Елена Евгеньевна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37 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sz w:val="28"/>
                      <w:szCs w:val="28"/>
                    </w:rPr>
                    <w:t>Псюрников Григорий Анатольевич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sz w:val="28"/>
                      <w:szCs w:val="28"/>
                    </w:rPr>
                    <w:t xml:space="preserve">277 </w:t>
                  </w: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Самургашева Мариам Сергеевна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51 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Сидорков Алмас Владимирович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11 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Солагаян Арман Артурович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55 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Тарасян Григорий Нигохосович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157 – голосов избирателей;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0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Хмеленко Александр Александрович</w:t>
                  </w:r>
                </w:p>
              </w:tc>
              <w:tc>
                <w:tcPr>
                  <w:tcW w:w="396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8"/>
                      <w:szCs w:val="28"/>
                    </w:rPr>
                    <w:t>115 – голосов избирателей.</w:t>
                  </w:r>
                </w:p>
              </w:tc>
            </w:tr>
          </w:tbl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2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Краснокрымского сельского поселения шестого созыва по Краснокрымскому многомандатному избирательному округу № 2.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Краснокрымского сельского поселения шестого созыва по Краснокрымскому многомандатному избирательному округу № 2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Краснокрымского сельского поселения шестого созыва по Краснокрымскому многомандатному избирательному  округу  № 2: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Бадасяна Эдуарда Руслановича, 1990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Калугу Оксану Николаевну, 1987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Псюрникова Григория Анатольевича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, 1978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7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Application>LibreOffice/24.8.5.2$Linux_X86_64 LibreOffice_project/480$Build-2</Application>
  <AppVersion>15.0000</AppVersion>
  <Pages>2</Pages>
  <Words>371</Words>
  <Characters>2820</Characters>
  <CharactersWithSpaces>3295</CharactersWithSpaces>
  <Paragraphs>52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2026-09-23T18:42:13Z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