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A40F64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сентября 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120-3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A40F64">
        <w:rPr>
          <w:rFonts w:ascii="Times New Roman" w:hAnsi="Times New Roman"/>
          <w:b/>
          <w:bCs/>
          <w:sz w:val="28"/>
          <w:szCs w:val="28"/>
        </w:rPr>
        <w:t>октябрь</w:t>
      </w:r>
      <w:r w:rsidR="00D733C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A40F64">
        <w:rPr>
          <w:rFonts w:ascii="Times New Roman" w:hAnsi="Times New Roman"/>
          <w:sz w:val="28"/>
          <w:szCs w:val="28"/>
          <w:lang w:eastAsia="ar-SA"/>
        </w:rPr>
        <w:t>октябрь</w:t>
      </w:r>
      <w:r w:rsidR="00D733C6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A40F64">
        <w:rPr>
          <w:rFonts w:ascii="Times New Roman" w:hAnsi="Times New Roman"/>
          <w:sz w:val="28"/>
          <w:szCs w:val="28"/>
          <w:lang w:eastAsia="ar-SA"/>
        </w:rPr>
        <w:t>октябрь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33C6" w:rsidRDefault="00D733C6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A40F64">
        <w:rPr>
          <w:rFonts w:ascii="Times New Roman" w:hAnsi="Times New Roman"/>
          <w:sz w:val="20"/>
          <w:szCs w:val="20"/>
        </w:rPr>
        <w:t>30.09.2019</w:t>
      </w:r>
      <w:r w:rsidRPr="002B64B2">
        <w:rPr>
          <w:rFonts w:ascii="Times New Roman" w:hAnsi="Times New Roman"/>
          <w:sz w:val="20"/>
          <w:szCs w:val="20"/>
        </w:rPr>
        <w:t xml:space="preserve"> г №</w:t>
      </w:r>
      <w:r w:rsidR="00A40F64">
        <w:rPr>
          <w:rFonts w:ascii="Times New Roman" w:hAnsi="Times New Roman"/>
          <w:sz w:val="20"/>
          <w:szCs w:val="20"/>
        </w:rPr>
        <w:t>120-3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A40F64">
        <w:rPr>
          <w:rFonts w:ascii="Times New Roman" w:hAnsi="Times New Roman"/>
          <w:b/>
          <w:sz w:val="28"/>
          <w:szCs w:val="28"/>
        </w:rPr>
        <w:t>октябрь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A40F6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A40F6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A40F6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  <w:r w:rsidR="00595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40F64">
        <w:trPr>
          <w:trHeight w:val="846"/>
        </w:trPr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A40F64" w:rsidRDefault="008E5FAF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A40F64">
        <w:trPr>
          <w:trHeight w:val="1609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A40F64" w:rsidRDefault="008E5FAF" w:rsidP="0025311E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приему, обработке и систематизации документов,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A40F64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A40F64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  <w:r w:rsidR="00595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517"/>
      </w:tblGrid>
      <w:tr w:rsidR="00FD36D0" w:rsidRPr="00DF4CA6" w:rsidTr="00A40F64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17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A40F64">
        <w:tc>
          <w:tcPr>
            <w:tcW w:w="876" w:type="dxa"/>
          </w:tcPr>
          <w:p w:rsidR="00FD36D0" w:rsidRPr="00DF4CA6" w:rsidRDefault="00595449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FD36D0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843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17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310" w:rsidRDefault="001C4310" w:rsidP="00E369CF">
      <w:pPr>
        <w:spacing w:after="0" w:line="240" w:lineRule="auto"/>
      </w:pPr>
      <w:r>
        <w:separator/>
      </w:r>
    </w:p>
  </w:endnote>
  <w:end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310" w:rsidRDefault="001C4310" w:rsidP="00E369CF">
      <w:pPr>
        <w:spacing w:after="0" w:line="240" w:lineRule="auto"/>
      </w:pPr>
      <w:r>
        <w:separator/>
      </w:r>
    </w:p>
  </w:footnote>
  <w:foot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C4310" w:rsidRPr="008E5FAF" w:rsidRDefault="004438B0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1C4310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A40F64">
          <w:rPr>
            <w:rFonts w:ascii="Times New Roman" w:hAnsi="Times New Roman"/>
            <w:noProof/>
            <w:sz w:val="24"/>
            <w:szCs w:val="24"/>
          </w:rPr>
          <w:t>5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C4310" w:rsidRDefault="001C431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C4310"/>
    <w:rsid w:val="001D27A5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B0B25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438B0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025"/>
    <w:rsid w:val="005315FB"/>
    <w:rsid w:val="00536999"/>
    <w:rsid w:val="00576920"/>
    <w:rsid w:val="00595449"/>
    <w:rsid w:val="005A25BF"/>
    <w:rsid w:val="005A5A5E"/>
    <w:rsid w:val="005A6C5E"/>
    <w:rsid w:val="005C483D"/>
    <w:rsid w:val="005D0CEA"/>
    <w:rsid w:val="005E6EC7"/>
    <w:rsid w:val="005F21F1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0F64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3C6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11</cp:revision>
  <cp:lastPrinted>2019-01-16T08:10:00Z</cp:lastPrinted>
  <dcterms:created xsi:type="dcterms:W3CDTF">2019-02-08T07:16:00Z</dcterms:created>
  <dcterms:modified xsi:type="dcterms:W3CDTF">2019-12-06T09:01:00Z</dcterms:modified>
</cp:coreProperties>
</file>