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F507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F507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986C5B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86C5B">
        <w:rPr>
          <w:rFonts w:ascii="Times New Roman" w:eastAsiaTheme="minorHAnsi" w:hAnsi="Times New Roman" w:cs="Times New Roman"/>
          <w:b/>
          <w:sz w:val="28"/>
          <w:szCs w:val="28"/>
        </w:rPr>
        <w:t>Задерина Виталия Сергеевича</w:t>
      </w:r>
      <w:r w:rsidR="00A207F8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86C5B">
        <w:rPr>
          <w:rFonts w:ascii="Times New Roman" w:eastAsiaTheme="minorHAnsi" w:hAnsi="Times New Roman" w:cs="Times New Roman"/>
          <w:b/>
          <w:sz w:val="28"/>
          <w:szCs w:val="28"/>
        </w:rPr>
        <w:t>Задерина Виталия Сергеевича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986C5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86C5B">
        <w:rPr>
          <w:rFonts w:ascii="Times New Roman" w:eastAsiaTheme="minorHAnsi" w:hAnsi="Times New Roman" w:cs="Times New Roman"/>
          <w:b/>
          <w:sz w:val="28"/>
          <w:szCs w:val="28"/>
        </w:rPr>
        <w:t>Задерина Виталия Сергеевича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986C5B">
        <w:rPr>
          <w:rFonts w:ascii="Times New Roman" w:eastAsia="Times New Roman" w:hAnsi="Times New Roman" w:cs="Times New Roman"/>
          <w:bCs/>
          <w:sz w:val="28"/>
          <w:szCs w:val="24"/>
        </w:rPr>
        <w:t>90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80287D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986C5B">
        <w:rPr>
          <w:rFonts w:ascii="Times New Roman" w:eastAsiaTheme="minorHAnsi" w:hAnsi="Times New Roman" w:cs="Times New Roman"/>
          <w:sz w:val="28"/>
          <w:szCs w:val="28"/>
        </w:rPr>
        <w:t>Хапры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986C5B">
        <w:rPr>
          <w:rFonts w:ascii="Times New Roman" w:eastAsiaTheme="minorHAnsi" w:hAnsi="Times New Roman" w:cs="Times New Roman"/>
          <w:sz w:val="28"/>
          <w:szCs w:val="28"/>
        </w:rPr>
        <w:t>торговый представитель, ООО «ВТД ТД»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86C5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986C5B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986C5B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986C5B">
        <w:rPr>
          <w:rFonts w:ascii="Times New Roman" w:eastAsia="Times New Roman" w:hAnsi="Times New Roman" w:cs="Times New Roman"/>
          <w:sz w:val="28"/>
          <w:szCs w:val="20"/>
        </w:rPr>
        <w:t>50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084" w:rsidRDefault="00D81084" w:rsidP="003907A5">
      <w:pPr>
        <w:spacing w:after="0" w:line="240" w:lineRule="auto"/>
      </w:pPr>
      <w:r>
        <w:separator/>
      </w:r>
    </w:p>
  </w:endnote>
  <w:endnote w:type="continuationSeparator" w:id="1">
    <w:p w:rsidR="00D81084" w:rsidRDefault="00D8108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084" w:rsidRDefault="00D81084" w:rsidP="003907A5">
      <w:pPr>
        <w:spacing w:after="0" w:line="240" w:lineRule="auto"/>
      </w:pPr>
      <w:r>
        <w:separator/>
      </w:r>
    </w:p>
  </w:footnote>
  <w:footnote w:type="continuationSeparator" w:id="1">
    <w:p w:rsidR="00D81084" w:rsidRDefault="00D8108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65</cp:revision>
  <cp:lastPrinted>2021-08-05T14:21:00Z</cp:lastPrinted>
  <dcterms:created xsi:type="dcterms:W3CDTF">2016-06-23T11:52:00Z</dcterms:created>
  <dcterms:modified xsi:type="dcterms:W3CDTF">2021-08-06T06:19:00Z</dcterms:modified>
</cp:coreProperties>
</file>