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F031B4" w:rsidP="00955652">
      <w:pPr>
        <w:jc w:val="both"/>
        <w:rPr>
          <w:sz w:val="28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<v:stroke linestyle="thickThin"/>
          </v:line>
        </w:pic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0D1624" w:rsidP="00955652">
      <w:pPr>
        <w:rPr>
          <w:sz w:val="28"/>
        </w:rPr>
      </w:pPr>
      <w:r>
        <w:rPr>
          <w:sz w:val="28"/>
        </w:rPr>
        <w:t>22</w:t>
      </w:r>
      <w:r w:rsidR="00625675">
        <w:rPr>
          <w:sz w:val="28"/>
        </w:rPr>
        <w:t xml:space="preserve"> </w:t>
      </w:r>
      <w:r>
        <w:rPr>
          <w:sz w:val="28"/>
        </w:rPr>
        <w:t>января</w:t>
      </w:r>
      <w:r w:rsidR="00955652">
        <w:rPr>
          <w:sz w:val="28"/>
        </w:rPr>
        <w:t xml:space="preserve"> 2025 г.                                 </w:t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  <w:t>№ 1</w:t>
      </w:r>
      <w:r>
        <w:rPr>
          <w:sz w:val="28"/>
        </w:rPr>
        <w:t>1</w:t>
      </w:r>
      <w:r w:rsidR="00955652">
        <w:rPr>
          <w:sz w:val="28"/>
        </w:rPr>
        <w:t>4</w:t>
      </w:r>
      <w:r w:rsidR="00823ACF">
        <w:rPr>
          <w:sz w:val="28"/>
        </w:rPr>
        <w:t>-</w:t>
      </w:r>
      <w:r>
        <w:rPr>
          <w:sz w:val="28"/>
        </w:rPr>
        <w:t>4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955652">
      <w:pPr>
        <w:pStyle w:val="14-15"/>
        <w:spacing w:line="240" w:lineRule="auto"/>
        <w:ind w:left="1134" w:right="1132" w:firstLine="0"/>
        <w:rPr>
          <w:b/>
          <w:bCs/>
        </w:rPr>
      </w:pPr>
      <w:r w:rsidRPr="009C375A">
        <w:rPr>
          <w:b/>
          <w:bCs/>
        </w:rPr>
        <w:t>О</w:t>
      </w:r>
      <w:r w:rsidR="00625675">
        <w:rPr>
          <w:b/>
          <w:bCs/>
        </w:rPr>
        <w:t xml:space="preserve">б утверждении </w:t>
      </w:r>
      <w:r w:rsidR="00823ACF">
        <w:rPr>
          <w:b/>
          <w:bCs/>
        </w:rPr>
        <w:t xml:space="preserve">границ и </w:t>
      </w:r>
      <w:r w:rsidR="00625675">
        <w:rPr>
          <w:b/>
          <w:bCs/>
        </w:rPr>
        <w:t xml:space="preserve">схемы избирательных округов по выборам депутатов </w:t>
      </w:r>
      <w:proofErr w:type="spellStart"/>
      <w:r w:rsidR="000D1624">
        <w:rPr>
          <w:b/>
          <w:bCs/>
        </w:rPr>
        <w:t>Чалтырского</w:t>
      </w:r>
      <w:proofErr w:type="spellEnd"/>
      <w:r w:rsidR="00625675">
        <w:rPr>
          <w:b/>
          <w:bCs/>
        </w:rPr>
        <w:t xml:space="preserve"> сельского поселения </w:t>
      </w:r>
      <w:proofErr w:type="spellStart"/>
      <w:r w:rsidR="00625675">
        <w:rPr>
          <w:b/>
          <w:bCs/>
        </w:rPr>
        <w:t>Мясниковского</w:t>
      </w:r>
      <w:proofErr w:type="spellEnd"/>
      <w:r w:rsidR="00625675">
        <w:rPr>
          <w:b/>
          <w:bCs/>
        </w:rPr>
        <w:t xml:space="preserve"> района Ростовской области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625675" w:rsidRDefault="00823ACF" w:rsidP="00823ACF">
      <w:pPr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 соответствии с п. 2 ст. 18 Федерального закона от 12.06.2002 № 67-ФЗ «Об основных гарантиях избирательных прав и права на участие в референдуме граждан Российской Федерации» </w:t>
      </w:r>
      <w:r w:rsidR="00625675">
        <w:rPr>
          <w:color w:val="000000"/>
          <w:sz w:val="28"/>
          <w:szCs w:val="28"/>
          <w:shd w:val="clear" w:color="auto" w:fill="FFFFFF"/>
        </w:rPr>
        <w:t>Территориальная избирательная комиссия Мясниковского района постановляет:</w:t>
      </w:r>
    </w:p>
    <w:p w:rsidR="00625675" w:rsidRPr="00823ACF" w:rsidRDefault="00625675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16"/>
          <w:szCs w:val="16"/>
          <w:shd w:val="clear" w:color="auto" w:fill="FFFFFF"/>
        </w:rPr>
      </w:pPr>
    </w:p>
    <w:p w:rsidR="00625675" w:rsidRDefault="00AF1362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 </w:t>
      </w:r>
      <w:r w:rsidR="00625675">
        <w:rPr>
          <w:color w:val="000000"/>
          <w:sz w:val="28"/>
          <w:szCs w:val="28"/>
          <w:shd w:val="clear" w:color="auto" w:fill="FFFFFF"/>
        </w:rPr>
        <w:t>Утвердить границы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D1624">
        <w:rPr>
          <w:color w:val="000000"/>
          <w:sz w:val="28"/>
          <w:szCs w:val="28"/>
          <w:shd w:val="clear" w:color="auto" w:fill="FFFFFF"/>
        </w:rPr>
        <w:t>Чалтырского</w:t>
      </w:r>
      <w:proofErr w:type="spellEnd"/>
      <w:r w:rsidR="000D1624">
        <w:rPr>
          <w:color w:val="000000"/>
          <w:sz w:val="28"/>
          <w:szCs w:val="28"/>
          <w:shd w:val="clear" w:color="auto" w:fill="FFFFFF"/>
        </w:rPr>
        <w:t xml:space="preserve"> многомандатного </w:t>
      </w:r>
      <w:r w:rsidR="00625675">
        <w:rPr>
          <w:color w:val="000000"/>
          <w:sz w:val="28"/>
          <w:szCs w:val="28"/>
          <w:shd w:val="clear" w:color="auto" w:fill="FFFFFF"/>
        </w:rPr>
        <w:t>избирательного округа № 1, согласно приложению № 1.</w:t>
      </w:r>
    </w:p>
    <w:p w:rsidR="00625675" w:rsidRDefault="00AF1362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r w:rsidR="00625675">
        <w:rPr>
          <w:color w:val="000000"/>
          <w:sz w:val="28"/>
          <w:szCs w:val="28"/>
          <w:shd w:val="clear" w:color="auto" w:fill="FFFFFF"/>
        </w:rPr>
        <w:t xml:space="preserve">Утвердить границы </w:t>
      </w:r>
      <w:proofErr w:type="spellStart"/>
      <w:r w:rsidR="000D1624">
        <w:rPr>
          <w:color w:val="000000"/>
          <w:sz w:val="28"/>
          <w:szCs w:val="28"/>
          <w:shd w:val="clear" w:color="auto" w:fill="FFFFFF"/>
        </w:rPr>
        <w:t>Чалтырского</w:t>
      </w:r>
      <w:proofErr w:type="spellEnd"/>
      <w:r w:rsidR="000D1624">
        <w:rPr>
          <w:color w:val="000000"/>
          <w:sz w:val="28"/>
          <w:szCs w:val="28"/>
          <w:shd w:val="clear" w:color="auto" w:fill="FFFFFF"/>
        </w:rPr>
        <w:t xml:space="preserve"> многомандатного </w:t>
      </w:r>
      <w:r w:rsidR="00625675">
        <w:rPr>
          <w:color w:val="000000"/>
          <w:sz w:val="28"/>
          <w:szCs w:val="28"/>
          <w:shd w:val="clear" w:color="auto" w:fill="FFFFFF"/>
        </w:rPr>
        <w:t xml:space="preserve">избирательного округа № 2, согласно приложению № </w:t>
      </w:r>
      <w:r w:rsidR="00F031B4">
        <w:rPr>
          <w:color w:val="000000"/>
          <w:sz w:val="28"/>
          <w:szCs w:val="28"/>
          <w:shd w:val="clear" w:color="auto" w:fill="FFFFFF"/>
        </w:rPr>
        <w:t>1</w:t>
      </w:r>
      <w:r w:rsidR="00625675">
        <w:rPr>
          <w:color w:val="000000"/>
          <w:sz w:val="28"/>
          <w:szCs w:val="28"/>
          <w:shd w:val="clear" w:color="auto" w:fill="FFFFFF"/>
        </w:rPr>
        <w:t>.</w:t>
      </w:r>
    </w:p>
    <w:p w:rsidR="000D1624" w:rsidRDefault="000D1624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 Утвердить границы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Чалтырского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многомандатного избирательного округа № 3, согласно приложению № </w:t>
      </w:r>
      <w:r w:rsidR="00F031B4">
        <w:rPr>
          <w:color w:val="000000"/>
          <w:sz w:val="28"/>
          <w:szCs w:val="28"/>
          <w:shd w:val="clear" w:color="auto" w:fill="FFFFFF"/>
        </w:rPr>
        <w:t>1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625675" w:rsidRDefault="00625675" w:rsidP="00823ACF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0D1624">
        <w:rPr>
          <w:color w:val="000000"/>
          <w:sz w:val="28"/>
          <w:szCs w:val="28"/>
          <w:shd w:val="clear" w:color="auto" w:fill="FFFFFF"/>
        </w:rPr>
        <w:t>4</w:t>
      </w:r>
      <w:r>
        <w:rPr>
          <w:color w:val="000000"/>
          <w:sz w:val="28"/>
          <w:szCs w:val="28"/>
          <w:shd w:val="clear" w:color="auto" w:fill="FFFFFF"/>
        </w:rPr>
        <w:t>. Утвердить схемы избирательных округов</w:t>
      </w:r>
      <w:r w:rsidR="00AF1362">
        <w:rPr>
          <w:color w:val="000000"/>
          <w:sz w:val="28"/>
          <w:szCs w:val="28"/>
          <w:shd w:val="clear" w:color="auto" w:fill="FFFFFF"/>
        </w:rPr>
        <w:t xml:space="preserve">, согласно приложению № </w:t>
      </w:r>
      <w:r w:rsidR="00F031B4">
        <w:rPr>
          <w:color w:val="000000"/>
          <w:sz w:val="28"/>
          <w:szCs w:val="28"/>
          <w:shd w:val="clear" w:color="auto" w:fill="FFFFFF"/>
        </w:rPr>
        <w:t>1</w:t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>.</w:t>
      </w:r>
    </w:p>
    <w:p w:rsidR="00625675" w:rsidRDefault="00823ACF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="00625675">
        <w:rPr>
          <w:color w:val="000000"/>
          <w:sz w:val="28"/>
          <w:szCs w:val="28"/>
          <w:shd w:val="clear" w:color="auto" w:fill="FFFFFF"/>
        </w:rPr>
        <w:t xml:space="preserve">. Направить для утверждения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625675">
        <w:rPr>
          <w:color w:val="000000"/>
          <w:sz w:val="28"/>
          <w:szCs w:val="28"/>
          <w:shd w:val="clear" w:color="auto" w:fill="FFFFFF"/>
        </w:rPr>
        <w:t xml:space="preserve">схему избирательных округов по выборам депутатов </w:t>
      </w:r>
      <w:proofErr w:type="spellStart"/>
      <w:r w:rsidR="000D1624">
        <w:rPr>
          <w:color w:val="000000"/>
          <w:sz w:val="28"/>
          <w:szCs w:val="28"/>
          <w:shd w:val="clear" w:color="auto" w:fill="FFFFFF"/>
        </w:rPr>
        <w:t>Чалтырского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сельского поселения в Собрание депутатов </w:t>
      </w:r>
      <w:proofErr w:type="spellStart"/>
      <w:r w:rsidR="000D1624">
        <w:rPr>
          <w:color w:val="000000"/>
          <w:sz w:val="28"/>
          <w:szCs w:val="28"/>
          <w:shd w:val="clear" w:color="auto" w:fill="FFFFFF"/>
        </w:rPr>
        <w:t>Чалтырского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сельского поселения.</w:t>
      </w:r>
    </w:p>
    <w:p w:rsidR="00955652" w:rsidRPr="00F0466B" w:rsidRDefault="00AF1362" w:rsidP="00823AC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23ACF">
        <w:rPr>
          <w:sz w:val="28"/>
          <w:szCs w:val="28"/>
        </w:rPr>
        <w:t>5</w:t>
      </w:r>
      <w:r w:rsidR="00955652" w:rsidRPr="00F0466B">
        <w:rPr>
          <w:sz w:val="28"/>
          <w:szCs w:val="28"/>
        </w:rPr>
        <w:t>. </w:t>
      </w:r>
      <w:proofErr w:type="gramStart"/>
      <w:r w:rsidR="00955652" w:rsidRPr="00F0466B">
        <w:rPr>
          <w:sz w:val="28"/>
          <w:szCs w:val="28"/>
        </w:rPr>
        <w:t>Разместить</w:t>
      </w:r>
      <w:proofErr w:type="gramEnd"/>
      <w:r w:rsidR="00955652" w:rsidRPr="00F0466B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5652" w:rsidRPr="00F0466B" w:rsidRDefault="00AF1362" w:rsidP="00823ACF">
      <w:pPr>
        <w:pStyle w:val="a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23ACF">
        <w:rPr>
          <w:sz w:val="28"/>
          <w:szCs w:val="28"/>
        </w:rPr>
        <w:t>6</w:t>
      </w:r>
      <w:r w:rsidR="00955652" w:rsidRPr="00F0466B">
        <w:rPr>
          <w:sz w:val="28"/>
          <w:szCs w:val="28"/>
        </w:rPr>
        <w:t>. </w:t>
      </w:r>
      <w:proofErr w:type="gramStart"/>
      <w:r w:rsidR="00955652" w:rsidRPr="00F0466B">
        <w:rPr>
          <w:sz w:val="28"/>
          <w:szCs w:val="28"/>
        </w:rPr>
        <w:t>Контроль за</w:t>
      </w:r>
      <w:proofErr w:type="gramEnd"/>
      <w:r w:rsidR="00955652" w:rsidRPr="00F0466B">
        <w:rPr>
          <w:sz w:val="28"/>
          <w:szCs w:val="28"/>
        </w:rPr>
        <w:t xml:space="preserve"> выполнением настоящего постановления возложить </w:t>
      </w:r>
      <w:r w:rsidR="00955652" w:rsidRPr="00F0466B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="00955652" w:rsidRPr="00F0466B">
        <w:rPr>
          <w:sz w:val="28"/>
          <w:szCs w:val="28"/>
        </w:rPr>
        <w:t>Мясниковского</w:t>
      </w:r>
      <w:proofErr w:type="spellEnd"/>
      <w:r w:rsidR="00955652" w:rsidRPr="00F0466B">
        <w:rPr>
          <w:sz w:val="28"/>
          <w:szCs w:val="28"/>
        </w:rPr>
        <w:t xml:space="preserve"> района Ростовской области Т.Д. </w:t>
      </w:r>
      <w:proofErr w:type="spellStart"/>
      <w:r w:rsidR="00955652" w:rsidRPr="00F0466B">
        <w:rPr>
          <w:sz w:val="28"/>
          <w:szCs w:val="28"/>
        </w:rPr>
        <w:t>Читахян</w:t>
      </w:r>
      <w:proofErr w:type="spellEnd"/>
      <w:r w:rsidR="00955652" w:rsidRPr="00F0466B">
        <w:rPr>
          <w:sz w:val="28"/>
          <w:szCs w:val="28"/>
        </w:rPr>
        <w:t>.</w:t>
      </w:r>
    </w:p>
    <w:p w:rsidR="00955652" w:rsidRPr="00A166A3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823ACF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</w:p>
    <w:sectPr w:rsidR="00955652" w:rsidSect="00AF1362">
      <w:pgSz w:w="11906" w:h="16838"/>
      <w:pgMar w:top="851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6D7D"/>
    <w:rsid w:val="00084F69"/>
    <w:rsid w:val="000D1624"/>
    <w:rsid w:val="002E483A"/>
    <w:rsid w:val="005162A7"/>
    <w:rsid w:val="00541BD4"/>
    <w:rsid w:val="00625675"/>
    <w:rsid w:val="007D6D7D"/>
    <w:rsid w:val="00823ACF"/>
    <w:rsid w:val="00955652"/>
    <w:rsid w:val="00AF1362"/>
    <w:rsid w:val="00CB0046"/>
    <w:rsid w:val="00DC6A3C"/>
    <w:rsid w:val="00F0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ТИК</cp:lastModifiedBy>
  <cp:revision>6</cp:revision>
  <dcterms:created xsi:type="dcterms:W3CDTF">2026-01-14T07:55:00Z</dcterms:created>
  <dcterms:modified xsi:type="dcterms:W3CDTF">2026-01-14T08:54:00Z</dcterms:modified>
</cp:coreProperties>
</file>